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274AC7" w:rsidRDefault="0082196A" w:rsidP="0084746D">
      <w:pPr>
        <w:pStyle w:val="NoSpacing"/>
        <w:jc w:val="center"/>
        <w:rPr>
          <w:rFonts w:ascii="Arial" w:hAnsi="Arial" w:cs="Arial"/>
          <w:b/>
          <w:sz w:val="24"/>
          <w:szCs w:val="24"/>
          <w:u w:val="single"/>
        </w:rPr>
      </w:pPr>
      <w:r>
        <w:rPr>
          <w:rFonts w:ascii="Arial" w:hAnsi="Arial" w:cs="Arial"/>
          <w:b/>
          <w:sz w:val="24"/>
          <w:szCs w:val="24"/>
          <w:u w:val="single"/>
        </w:rPr>
        <w:t xml:space="preserve">MINUTES </w:t>
      </w:r>
      <w:r w:rsidR="00274AC7" w:rsidRPr="00274AC7">
        <w:rPr>
          <w:rFonts w:ascii="Arial" w:hAnsi="Arial" w:cs="Arial"/>
          <w:b/>
          <w:sz w:val="24"/>
          <w:szCs w:val="24"/>
          <w:u w:val="single"/>
        </w:rPr>
        <w:t xml:space="preserve">OF THE MEETING OF </w:t>
      </w:r>
      <w:r w:rsidR="00D8669C" w:rsidRPr="00274AC7">
        <w:rPr>
          <w:rFonts w:ascii="Arial" w:hAnsi="Arial" w:cs="Arial"/>
          <w:b/>
          <w:sz w:val="24"/>
          <w:szCs w:val="24"/>
          <w:u w:val="single"/>
        </w:rPr>
        <w:t>CORNFORTH PARISH COU</w:t>
      </w:r>
      <w:r w:rsidR="00062ABE">
        <w:rPr>
          <w:rFonts w:ascii="Arial" w:hAnsi="Arial" w:cs="Arial"/>
          <w:b/>
          <w:sz w:val="24"/>
          <w:szCs w:val="24"/>
          <w:u w:val="single"/>
        </w:rPr>
        <w:t>NC</w:t>
      </w:r>
      <w:r w:rsidR="00D8669C" w:rsidRPr="00274AC7">
        <w:rPr>
          <w:rFonts w:ascii="Arial" w:hAnsi="Arial" w:cs="Arial"/>
          <w:b/>
          <w:sz w:val="24"/>
          <w:szCs w:val="24"/>
          <w:u w:val="single"/>
        </w:rPr>
        <w:t>IL</w:t>
      </w:r>
      <w:r w:rsidR="00274AC7" w:rsidRPr="00274AC7">
        <w:rPr>
          <w:rFonts w:ascii="Arial" w:hAnsi="Arial" w:cs="Arial"/>
          <w:b/>
          <w:sz w:val="24"/>
          <w:szCs w:val="24"/>
          <w:u w:val="single"/>
        </w:rPr>
        <w:t>:</w:t>
      </w:r>
      <w:r w:rsidR="002D4C96">
        <w:rPr>
          <w:rFonts w:ascii="Arial" w:hAnsi="Arial" w:cs="Arial"/>
          <w:b/>
          <w:sz w:val="24"/>
          <w:szCs w:val="24"/>
          <w:u w:val="single"/>
        </w:rPr>
        <w:t xml:space="preserve"> </w:t>
      </w:r>
      <w:r w:rsidR="006D442E">
        <w:rPr>
          <w:rFonts w:ascii="Arial" w:hAnsi="Arial" w:cs="Arial"/>
          <w:b/>
          <w:sz w:val="24"/>
          <w:szCs w:val="24"/>
          <w:u w:val="single"/>
        </w:rPr>
        <w:t>FEBRUARY</w:t>
      </w:r>
      <w:r w:rsidR="00986D0F">
        <w:rPr>
          <w:rFonts w:ascii="Arial" w:hAnsi="Arial" w:cs="Arial"/>
          <w:b/>
          <w:sz w:val="24"/>
          <w:szCs w:val="24"/>
          <w:u w:val="single"/>
        </w:rPr>
        <w:t xml:space="preserve"> 2015</w:t>
      </w:r>
    </w:p>
    <w:p w:rsidR="00D8669C" w:rsidRPr="00D8669C" w:rsidRDefault="00D8669C" w:rsidP="00D8669C">
      <w:pPr>
        <w:pStyle w:val="NoSpacing"/>
        <w:jc w:val="center"/>
        <w:rPr>
          <w:rFonts w:ascii="Arial" w:hAnsi="Arial" w:cs="Arial"/>
          <w:sz w:val="24"/>
          <w:szCs w:val="24"/>
          <w:u w:val="single"/>
        </w:rPr>
      </w:pPr>
    </w:p>
    <w:p w:rsidR="00062ABE" w:rsidRDefault="0082196A" w:rsidP="0082196A">
      <w:pPr>
        <w:pStyle w:val="NoSpacing"/>
        <w:jc w:val="both"/>
        <w:rPr>
          <w:rFonts w:ascii="Arial" w:hAnsi="Arial" w:cs="Arial"/>
          <w:sz w:val="24"/>
          <w:szCs w:val="24"/>
          <w:vertAlign w:val="superscript"/>
        </w:rPr>
      </w:pPr>
      <w:r w:rsidRPr="0082196A">
        <w:rPr>
          <w:rFonts w:ascii="Arial" w:hAnsi="Arial" w:cs="Arial"/>
          <w:sz w:val="24"/>
          <w:szCs w:val="24"/>
        </w:rPr>
        <w:t>Minutes of the meeting of Cornforth Parish Council which was held in the Community Centre, Cornforth, at 7.00pm on Monday</w:t>
      </w:r>
      <w:r w:rsidR="00015ED0">
        <w:rPr>
          <w:rFonts w:ascii="Arial" w:hAnsi="Arial" w:cs="Arial"/>
          <w:sz w:val="24"/>
          <w:szCs w:val="24"/>
        </w:rPr>
        <w:t xml:space="preserve"> </w:t>
      </w:r>
      <w:r w:rsidR="003D43C2">
        <w:rPr>
          <w:rFonts w:ascii="Arial" w:hAnsi="Arial" w:cs="Arial"/>
          <w:sz w:val="24"/>
          <w:szCs w:val="24"/>
        </w:rPr>
        <w:t>9</w:t>
      </w:r>
      <w:r w:rsidR="00AE04C2" w:rsidRPr="00AE04C2">
        <w:rPr>
          <w:rFonts w:ascii="Arial" w:hAnsi="Arial" w:cs="Arial"/>
          <w:sz w:val="24"/>
          <w:szCs w:val="24"/>
          <w:vertAlign w:val="superscript"/>
        </w:rPr>
        <w:t>th</w:t>
      </w:r>
      <w:r w:rsidR="006D442E">
        <w:rPr>
          <w:rFonts w:ascii="Arial" w:hAnsi="Arial" w:cs="Arial"/>
          <w:sz w:val="24"/>
          <w:szCs w:val="24"/>
        </w:rPr>
        <w:t xml:space="preserve"> February</w:t>
      </w:r>
      <w:r w:rsidR="00AA77B1">
        <w:rPr>
          <w:rFonts w:ascii="Arial" w:hAnsi="Arial" w:cs="Arial"/>
          <w:sz w:val="24"/>
          <w:szCs w:val="24"/>
        </w:rPr>
        <w:t xml:space="preserve"> 2015</w:t>
      </w:r>
      <w:r w:rsidR="00AE04C2">
        <w:rPr>
          <w:rFonts w:ascii="Arial" w:hAnsi="Arial" w:cs="Arial"/>
          <w:sz w:val="24"/>
          <w:szCs w:val="24"/>
        </w:rPr>
        <w:t>.</w:t>
      </w:r>
    </w:p>
    <w:p w:rsidR="0082196A" w:rsidRPr="0082196A" w:rsidRDefault="0082196A" w:rsidP="0082196A">
      <w:pPr>
        <w:pStyle w:val="NoSpacing"/>
        <w:jc w:val="both"/>
        <w:rPr>
          <w:rFonts w:ascii="Arial" w:hAnsi="Arial" w:cs="Arial"/>
          <w:sz w:val="24"/>
          <w:szCs w:val="24"/>
        </w:rPr>
      </w:pPr>
    </w:p>
    <w:p w:rsidR="00D8669C" w:rsidRDefault="0082196A" w:rsidP="004E2119">
      <w:pPr>
        <w:pStyle w:val="NoSpacing"/>
        <w:jc w:val="both"/>
        <w:rPr>
          <w:rFonts w:ascii="Arial" w:hAnsi="Arial" w:cs="Arial"/>
          <w:sz w:val="24"/>
          <w:szCs w:val="24"/>
        </w:rPr>
      </w:pPr>
      <w:r w:rsidRPr="0082196A">
        <w:rPr>
          <w:rFonts w:ascii="Arial" w:hAnsi="Arial" w:cs="Arial"/>
          <w:sz w:val="24"/>
          <w:szCs w:val="24"/>
        </w:rPr>
        <w:t>Present:</w:t>
      </w:r>
    </w:p>
    <w:p w:rsidR="0082196A" w:rsidRDefault="0082196A" w:rsidP="004E2119">
      <w:pPr>
        <w:pStyle w:val="NoSpacing"/>
        <w:jc w:val="both"/>
        <w:rPr>
          <w:rFonts w:ascii="Arial" w:hAnsi="Arial" w:cs="Arial"/>
          <w:sz w:val="24"/>
          <w:szCs w:val="24"/>
        </w:rPr>
      </w:pPr>
    </w:p>
    <w:p w:rsidR="0082196A" w:rsidRDefault="0082196A" w:rsidP="004E2119">
      <w:pPr>
        <w:pStyle w:val="NoSpacing"/>
        <w:jc w:val="both"/>
        <w:rPr>
          <w:rFonts w:ascii="Arial" w:hAnsi="Arial" w:cs="Arial"/>
          <w:sz w:val="24"/>
          <w:szCs w:val="24"/>
        </w:rPr>
      </w:pPr>
      <w:r>
        <w:rPr>
          <w:rFonts w:ascii="Arial" w:hAnsi="Arial" w:cs="Arial"/>
          <w:sz w:val="24"/>
          <w:szCs w:val="24"/>
        </w:rPr>
        <w:t>Chairman:  Councillor Mr. A., Hodgson.</w:t>
      </w:r>
    </w:p>
    <w:p w:rsidR="0082196A" w:rsidRDefault="0082196A" w:rsidP="004E2119">
      <w:pPr>
        <w:pStyle w:val="NoSpacing"/>
        <w:jc w:val="both"/>
        <w:rPr>
          <w:rFonts w:ascii="Arial" w:hAnsi="Arial" w:cs="Arial"/>
          <w:sz w:val="24"/>
          <w:szCs w:val="24"/>
        </w:rPr>
      </w:pPr>
    </w:p>
    <w:p w:rsidR="0082196A" w:rsidRPr="00E272FB" w:rsidRDefault="0082196A" w:rsidP="004E2119">
      <w:pPr>
        <w:pStyle w:val="NoSpacing"/>
        <w:jc w:val="both"/>
        <w:rPr>
          <w:rFonts w:ascii="Arial" w:hAnsi="Arial" w:cs="Arial"/>
          <w:sz w:val="24"/>
          <w:szCs w:val="24"/>
        </w:rPr>
      </w:pPr>
      <w:r w:rsidRPr="00E272FB">
        <w:rPr>
          <w:rFonts w:ascii="Arial" w:hAnsi="Arial" w:cs="Arial"/>
          <w:sz w:val="24"/>
          <w:szCs w:val="24"/>
        </w:rPr>
        <w:t>Councillors: Mr. C. Baker,</w:t>
      </w:r>
      <w:r w:rsidR="00015ED0" w:rsidRPr="00E272FB">
        <w:rPr>
          <w:rFonts w:ascii="Arial" w:hAnsi="Arial" w:cs="Arial"/>
          <w:sz w:val="24"/>
          <w:szCs w:val="24"/>
        </w:rPr>
        <w:t xml:space="preserve"> </w:t>
      </w:r>
      <w:r w:rsidR="00B71307" w:rsidRPr="00E272FB">
        <w:rPr>
          <w:rFonts w:ascii="Arial" w:hAnsi="Arial" w:cs="Arial"/>
          <w:sz w:val="24"/>
          <w:szCs w:val="24"/>
        </w:rPr>
        <w:t xml:space="preserve">Mrs. H. P. Drew, </w:t>
      </w:r>
      <w:r w:rsidRPr="00E272FB">
        <w:rPr>
          <w:rFonts w:ascii="Arial" w:hAnsi="Arial" w:cs="Arial"/>
          <w:sz w:val="24"/>
          <w:szCs w:val="24"/>
        </w:rPr>
        <w:t xml:space="preserve">Dr. S. C. Drew, </w:t>
      </w:r>
      <w:r w:rsidR="00062ABE" w:rsidRPr="00E272FB">
        <w:rPr>
          <w:rFonts w:ascii="Arial" w:hAnsi="Arial" w:cs="Arial"/>
          <w:sz w:val="24"/>
          <w:szCs w:val="24"/>
        </w:rPr>
        <w:t>Mr. C. Hodgson,</w:t>
      </w:r>
      <w:r w:rsidR="00762D0B" w:rsidRPr="00E272FB">
        <w:rPr>
          <w:rFonts w:ascii="Arial" w:hAnsi="Arial" w:cs="Arial"/>
          <w:sz w:val="24"/>
          <w:szCs w:val="24"/>
        </w:rPr>
        <w:t xml:space="preserve"> Mr. P. Metcalfe,</w:t>
      </w:r>
      <w:r w:rsidR="00062ABE" w:rsidRPr="00E272FB">
        <w:rPr>
          <w:rFonts w:ascii="Arial" w:hAnsi="Arial" w:cs="Arial"/>
          <w:sz w:val="24"/>
          <w:szCs w:val="24"/>
        </w:rPr>
        <w:t xml:space="preserve"> </w:t>
      </w:r>
      <w:r w:rsidR="00B41AEC" w:rsidRPr="00E272FB">
        <w:rPr>
          <w:rFonts w:ascii="Arial" w:hAnsi="Arial" w:cs="Arial"/>
          <w:sz w:val="24"/>
          <w:szCs w:val="24"/>
        </w:rPr>
        <w:t xml:space="preserve">Mrs. S. Neville, </w:t>
      </w:r>
      <w:r w:rsidR="00AE04C2" w:rsidRPr="00E272FB">
        <w:rPr>
          <w:rFonts w:ascii="Arial" w:hAnsi="Arial" w:cs="Arial"/>
          <w:sz w:val="24"/>
          <w:szCs w:val="24"/>
        </w:rPr>
        <w:t xml:space="preserve">Mr. R. Poole, </w:t>
      </w:r>
      <w:r w:rsidRPr="00E272FB">
        <w:rPr>
          <w:rFonts w:ascii="Arial" w:hAnsi="Arial" w:cs="Arial"/>
          <w:sz w:val="24"/>
          <w:szCs w:val="24"/>
        </w:rPr>
        <w:t xml:space="preserve">Mrs. S. Traynor, Mr. R. Vaughan </w:t>
      </w:r>
      <w:r w:rsidR="00C26B9F" w:rsidRPr="00E272FB">
        <w:rPr>
          <w:rFonts w:ascii="Arial" w:hAnsi="Arial" w:cs="Arial"/>
          <w:sz w:val="24"/>
          <w:szCs w:val="24"/>
        </w:rPr>
        <w:t>a</w:t>
      </w:r>
      <w:r w:rsidRPr="00E272FB">
        <w:rPr>
          <w:rFonts w:ascii="Arial" w:hAnsi="Arial" w:cs="Arial"/>
          <w:sz w:val="24"/>
          <w:szCs w:val="24"/>
        </w:rPr>
        <w:t>nd Mr. A. Wilson.</w:t>
      </w:r>
    </w:p>
    <w:p w:rsidR="00C26B9F" w:rsidRPr="00E272FB" w:rsidRDefault="00C26B9F" w:rsidP="00C26B9F">
      <w:pPr>
        <w:pStyle w:val="NoSpacing"/>
        <w:jc w:val="both"/>
        <w:rPr>
          <w:rFonts w:ascii="Arial" w:hAnsi="Arial" w:cs="Arial"/>
          <w:sz w:val="24"/>
          <w:szCs w:val="24"/>
        </w:rPr>
      </w:pPr>
    </w:p>
    <w:p w:rsidR="008A585C" w:rsidRPr="00E272FB" w:rsidRDefault="00C26B9F" w:rsidP="002F798C">
      <w:pPr>
        <w:pStyle w:val="NoSpacing"/>
        <w:jc w:val="both"/>
        <w:rPr>
          <w:rFonts w:ascii="Arial" w:hAnsi="Arial" w:cs="Arial"/>
          <w:sz w:val="24"/>
          <w:szCs w:val="24"/>
        </w:rPr>
      </w:pPr>
      <w:r w:rsidRPr="00E272FB">
        <w:rPr>
          <w:rFonts w:ascii="Arial" w:hAnsi="Arial" w:cs="Arial"/>
          <w:sz w:val="24"/>
          <w:szCs w:val="24"/>
        </w:rPr>
        <w:t xml:space="preserve">Apologies: </w:t>
      </w:r>
      <w:r w:rsidR="003D43C2" w:rsidRPr="00E272FB">
        <w:rPr>
          <w:rFonts w:ascii="Arial" w:hAnsi="Arial" w:cs="Arial"/>
          <w:sz w:val="24"/>
          <w:szCs w:val="24"/>
        </w:rPr>
        <w:t>Mr. T. Cutmore, Mr. S. Hodgson, Mrs. M. Poole and Mr. M. Simpson.</w:t>
      </w:r>
    </w:p>
    <w:p w:rsidR="00AA77B1" w:rsidRDefault="00AA77B1" w:rsidP="002F798C">
      <w:pPr>
        <w:pStyle w:val="NoSpacing"/>
        <w:jc w:val="both"/>
        <w:rPr>
          <w:rFonts w:ascii="Arial" w:hAnsi="Arial" w:cs="Arial"/>
          <w:sz w:val="24"/>
          <w:szCs w:val="24"/>
        </w:rPr>
      </w:pPr>
    </w:p>
    <w:p w:rsidR="00AE04C2" w:rsidRDefault="008A585C" w:rsidP="00AE04C2">
      <w:pPr>
        <w:pStyle w:val="NoSpacing"/>
        <w:jc w:val="both"/>
        <w:rPr>
          <w:rFonts w:ascii="Arial" w:hAnsi="Arial" w:cs="Arial"/>
          <w:sz w:val="24"/>
          <w:szCs w:val="24"/>
        </w:rPr>
      </w:pPr>
      <w:r>
        <w:rPr>
          <w:rFonts w:ascii="Arial" w:hAnsi="Arial" w:cs="Arial"/>
          <w:sz w:val="24"/>
          <w:szCs w:val="24"/>
        </w:rPr>
        <w:t xml:space="preserve">PRIOR TO CALLING THE MEETING TO ORDER THE CHAIRMAN ADVISED MEMBERS THAT THE PROCEEDINGS </w:t>
      </w:r>
      <w:r w:rsidR="00062ABE">
        <w:rPr>
          <w:rFonts w:ascii="Arial" w:hAnsi="Arial" w:cs="Arial"/>
          <w:sz w:val="24"/>
          <w:szCs w:val="24"/>
        </w:rPr>
        <w:t xml:space="preserve">COULD </w:t>
      </w:r>
      <w:r>
        <w:rPr>
          <w:rFonts w:ascii="Arial" w:hAnsi="Arial" w:cs="Arial"/>
          <w:sz w:val="24"/>
          <w:szCs w:val="24"/>
        </w:rPr>
        <w:t>BE RECOR</w:t>
      </w:r>
      <w:r w:rsidR="007D4A6B">
        <w:rPr>
          <w:rFonts w:ascii="Arial" w:hAnsi="Arial" w:cs="Arial"/>
          <w:sz w:val="24"/>
          <w:szCs w:val="24"/>
        </w:rPr>
        <w:t>DED AND THAT THOSE ATTENDING COULD EXPECT TO BE REPORTED UPON.</w:t>
      </w:r>
    </w:p>
    <w:p w:rsidR="00C26B9F" w:rsidRDefault="00C26B9F" w:rsidP="0084746D">
      <w:pPr>
        <w:pStyle w:val="NoSpacing"/>
        <w:jc w:val="both"/>
        <w:rPr>
          <w:rFonts w:ascii="Arial" w:hAnsi="Arial" w:cs="Arial"/>
          <w:sz w:val="24"/>
          <w:szCs w:val="24"/>
        </w:rPr>
      </w:pPr>
    </w:p>
    <w:p w:rsidR="0084746D" w:rsidRPr="0084746D" w:rsidRDefault="0084746D" w:rsidP="0084746D">
      <w:pPr>
        <w:pStyle w:val="NoSpacing"/>
        <w:numPr>
          <w:ilvl w:val="0"/>
          <w:numId w:val="34"/>
        </w:numPr>
        <w:jc w:val="both"/>
        <w:rPr>
          <w:rFonts w:ascii="Arial" w:hAnsi="Arial" w:cs="Arial"/>
          <w:sz w:val="24"/>
          <w:szCs w:val="24"/>
          <w:u w:val="single"/>
        </w:rPr>
      </w:pPr>
      <w:r w:rsidRPr="0084746D">
        <w:rPr>
          <w:rFonts w:ascii="Arial" w:hAnsi="Arial" w:cs="Arial"/>
          <w:sz w:val="24"/>
          <w:szCs w:val="24"/>
          <w:u w:val="single"/>
        </w:rPr>
        <w:t xml:space="preserve"> APOLOGIES.</w:t>
      </w:r>
    </w:p>
    <w:p w:rsidR="0042007F" w:rsidRPr="0084746D" w:rsidRDefault="0042007F" w:rsidP="0042007F">
      <w:pPr>
        <w:pStyle w:val="NoSpacing"/>
        <w:jc w:val="both"/>
        <w:rPr>
          <w:rFonts w:ascii="Arial" w:hAnsi="Arial" w:cs="Arial"/>
          <w:sz w:val="24"/>
          <w:szCs w:val="24"/>
          <w:u w:val="single"/>
        </w:rPr>
      </w:pPr>
    </w:p>
    <w:p w:rsidR="00C26B9F" w:rsidRPr="00C26B9F" w:rsidRDefault="00C26B9F" w:rsidP="00C26B9F">
      <w:pPr>
        <w:pStyle w:val="NoSpacing"/>
        <w:jc w:val="both"/>
        <w:rPr>
          <w:rFonts w:ascii="Arial" w:hAnsi="Arial" w:cs="Arial"/>
          <w:sz w:val="24"/>
          <w:szCs w:val="24"/>
        </w:rPr>
      </w:pPr>
      <w:r>
        <w:rPr>
          <w:rFonts w:ascii="Arial" w:hAnsi="Arial" w:cs="Arial"/>
          <w:sz w:val="24"/>
          <w:szCs w:val="24"/>
        </w:rPr>
        <w:t>The</w:t>
      </w:r>
      <w:r w:rsidR="0044185C">
        <w:rPr>
          <w:rFonts w:ascii="Arial" w:hAnsi="Arial" w:cs="Arial"/>
          <w:sz w:val="24"/>
          <w:szCs w:val="24"/>
        </w:rPr>
        <w:t xml:space="preserve"> above </w:t>
      </w:r>
      <w:r>
        <w:rPr>
          <w:rFonts w:ascii="Arial" w:hAnsi="Arial" w:cs="Arial"/>
          <w:sz w:val="24"/>
          <w:szCs w:val="24"/>
        </w:rPr>
        <w:t>apologies</w:t>
      </w:r>
      <w:r w:rsidR="00E62AAC">
        <w:rPr>
          <w:rFonts w:ascii="Arial" w:hAnsi="Arial" w:cs="Arial"/>
          <w:sz w:val="24"/>
          <w:szCs w:val="24"/>
        </w:rPr>
        <w:t xml:space="preserve"> for non-attendance</w:t>
      </w:r>
      <w:r w:rsidR="0044185C">
        <w:rPr>
          <w:rFonts w:ascii="Arial" w:hAnsi="Arial" w:cs="Arial"/>
          <w:sz w:val="24"/>
          <w:szCs w:val="24"/>
        </w:rPr>
        <w:t xml:space="preserve"> were noted</w:t>
      </w:r>
      <w:r w:rsidR="00E62AAC">
        <w:rPr>
          <w:rFonts w:ascii="Arial" w:hAnsi="Arial" w:cs="Arial"/>
          <w:sz w:val="24"/>
          <w:szCs w:val="24"/>
        </w:rPr>
        <w:t>.</w:t>
      </w:r>
    </w:p>
    <w:p w:rsidR="0042007F" w:rsidRDefault="0042007F" w:rsidP="009B25BD">
      <w:pPr>
        <w:pStyle w:val="NoSpacing"/>
        <w:jc w:val="both"/>
        <w:rPr>
          <w:rFonts w:ascii="Arial" w:hAnsi="Arial" w:cs="Arial"/>
          <w:sz w:val="24"/>
          <w:szCs w:val="24"/>
          <w:u w:val="single"/>
        </w:rPr>
      </w:pPr>
    </w:p>
    <w:p w:rsidR="009B25BD" w:rsidRPr="009B25BD" w:rsidRDefault="009B25BD" w:rsidP="009B25BD">
      <w:pPr>
        <w:pStyle w:val="NoSpacing"/>
        <w:jc w:val="both"/>
        <w:rPr>
          <w:rFonts w:ascii="Arial" w:hAnsi="Arial" w:cs="Arial"/>
          <w:sz w:val="24"/>
          <w:szCs w:val="24"/>
          <w:u w:val="single"/>
        </w:rPr>
      </w:pPr>
      <w:r w:rsidRPr="009B25BD">
        <w:rPr>
          <w:rFonts w:ascii="Arial" w:hAnsi="Arial" w:cs="Arial"/>
          <w:sz w:val="24"/>
          <w:szCs w:val="24"/>
          <w:u w:val="single"/>
        </w:rPr>
        <w:t>2.  DECLARATIONS OF INTEREST</w:t>
      </w:r>
    </w:p>
    <w:p w:rsidR="009B25BD" w:rsidRPr="009B25BD" w:rsidRDefault="009B25BD" w:rsidP="009B25BD">
      <w:pPr>
        <w:pStyle w:val="NoSpacing"/>
        <w:jc w:val="both"/>
        <w:rPr>
          <w:rFonts w:ascii="Arial" w:hAnsi="Arial" w:cs="Arial"/>
          <w:sz w:val="24"/>
          <w:szCs w:val="24"/>
          <w:u w:val="single"/>
        </w:rPr>
      </w:pPr>
    </w:p>
    <w:p w:rsidR="009B25BD" w:rsidRPr="009B25BD" w:rsidRDefault="009B25BD" w:rsidP="009B25BD">
      <w:pPr>
        <w:pStyle w:val="NoSpacing"/>
        <w:jc w:val="both"/>
        <w:rPr>
          <w:rFonts w:ascii="Arial" w:hAnsi="Arial" w:cs="Arial"/>
          <w:sz w:val="24"/>
          <w:szCs w:val="24"/>
        </w:rPr>
      </w:pPr>
      <w:r w:rsidRPr="009B25BD">
        <w:rPr>
          <w:rFonts w:ascii="Arial" w:hAnsi="Arial" w:cs="Arial"/>
          <w:sz w:val="24"/>
          <w:szCs w:val="24"/>
        </w:rPr>
        <w:t>T</w:t>
      </w:r>
      <w:r w:rsidR="00843DE3">
        <w:rPr>
          <w:rFonts w:ascii="Arial" w:hAnsi="Arial" w:cs="Arial"/>
          <w:sz w:val="24"/>
          <w:szCs w:val="24"/>
        </w:rPr>
        <w:t>here were n</w:t>
      </w:r>
      <w:r w:rsidRPr="009B25BD">
        <w:rPr>
          <w:rFonts w:ascii="Arial" w:hAnsi="Arial" w:cs="Arial"/>
          <w:sz w:val="24"/>
          <w:szCs w:val="24"/>
        </w:rPr>
        <w:t xml:space="preserve">o declarations of a personal or prejudicial interest </w:t>
      </w:r>
      <w:r w:rsidR="00843DE3">
        <w:rPr>
          <w:rFonts w:ascii="Arial" w:hAnsi="Arial" w:cs="Arial"/>
          <w:sz w:val="24"/>
          <w:szCs w:val="24"/>
        </w:rPr>
        <w:t xml:space="preserve">made </w:t>
      </w:r>
      <w:r w:rsidRPr="009B25BD">
        <w:rPr>
          <w:rFonts w:ascii="Arial" w:hAnsi="Arial" w:cs="Arial"/>
          <w:sz w:val="24"/>
          <w:szCs w:val="24"/>
        </w:rPr>
        <w:t>with regard to any item to be transacted.</w:t>
      </w:r>
    </w:p>
    <w:p w:rsidR="009B25BD" w:rsidRPr="009B25BD" w:rsidRDefault="009B25BD" w:rsidP="009B25BD">
      <w:pPr>
        <w:pStyle w:val="NoSpacing"/>
        <w:jc w:val="both"/>
        <w:rPr>
          <w:rFonts w:ascii="Arial"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3.  MINUTES</w:t>
      </w:r>
    </w:p>
    <w:p w:rsidR="00F31269" w:rsidRPr="00F31269" w:rsidRDefault="00F31269" w:rsidP="00F31269">
      <w:pPr>
        <w:spacing w:after="0" w:line="240" w:lineRule="auto"/>
        <w:jc w:val="both"/>
        <w:rPr>
          <w:rFonts w:ascii="Arial" w:eastAsia="Calibri" w:hAnsi="Arial" w:cs="Arial"/>
          <w:sz w:val="24"/>
          <w:szCs w:val="24"/>
          <w:u w:val="single"/>
        </w:rPr>
      </w:pPr>
    </w:p>
    <w:p w:rsid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T</w:t>
      </w:r>
      <w:r>
        <w:rPr>
          <w:rFonts w:ascii="Arial" w:eastAsia="Calibri" w:hAnsi="Arial" w:cs="Arial"/>
          <w:sz w:val="24"/>
          <w:szCs w:val="24"/>
        </w:rPr>
        <w:t xml:space="preserve">he </w:t>
      </w:r>
      <w:r w:rsidRPr="00F31269">
        <w:rPr>
          <w:rFonts w:ascii="Arial" w:eastAsia="Calibri" w:hAnsi="Arial" w:cs="Arial"/>
          <w:sz w:val="24"/>
          <w:szCs w:val="24"/>
        </w:rPr>
        <w:t>Minutes of the meeting</w:t>
      </w:r>
      <w:r w:rsidR="006D442E">
        <w:rPr>
          <w:rFonts w:ascii="Arial" w:eastAsia="Calibri" w:hAnsi="Arial" w:cs="Arial"/>
          <w:sz w:val="24"/>
          <w:szCs w:val="24"/>
        </w:rPr>
        <w:t>s</w:t>
      </w:r>
      <w:r w:rsidRPr="00F31269">
        <w:rPr>
          <w:rFonts w:ascii="Arial" w:eastAsia="Calibri" w:hAnsi="Arial" w:cs="Arial"/>
          <w:sz w:val="24"/>
          <w:szCs w:val="24"/>
        </w:rPr>
        <w:t xml:space="preserve"> held </w:t>
      </w:r>
      <w:r w:rsidR="001B6AB2">
        <w:rPr>
          <w:rFonts w:ascii="Arial" w:eastAsia="Calibri" w:hAnsi="Arial" w:cs="Arial"/>
          <w:sz w:val="24"/>
          <w:szCs w:val="24"/>
        </w:rPr>
        <w:t>o</w:t>
      </w:r>
      <w:r w:rsidRPr="00F31269">
        <w:rPr>
          <w:rFonts w:ascii="Arial" w:eastAsia="Calibri" w:hAnsi="Arial" w:cs="Arial"/>
          <w:sz w:val="24"/>
          <w:szCs w:val="24"/>
        </w:rPr>
        <w:t>n</w:t>
      </w:r>
      <w:r w:rsidR="006D442E">
        <w:rPr>
          <w:rFonts w:ascii="Arial" w:eastAsia="Calibri" w:hAnsi="Arial" w:cs="Arial"/>
          <w:sz w:val="24"/>
          <w:szCs w:val="24"/>
        </w:rPr>
        <w:t xml:space="preserve"> </w:t>
      </w:r>
      <w:r w:rsidR="001B6AB2">
        <w:rPr>
          <w:rFonts w:ascii="Arial" w:eastAsia="Calibri" w:hAnsi="Arial" w:cs="Arial"/>
          <w:sz w:val="24"/>
          <w:szCs w:val="24"/>
        </w:rPr>
        <w:t>12</w:t>
      </w:r>
      <w:r w:rsidR="001B6AB2" w:rsidRPr="001B6AB2">
        <w:rPr>
          <w:rFonts w:ascii="Arial" w:eastAsia="Calibri" w:hAnsi="Arial" w:cs="Arial"/>
          <w:sz w:val="24"/>
          <w:szCs w:val="24"/>
          <w:vertAlign w:val="superscript"/>
        </w:rPr>
        <w:t>th</w:t>
      </w:r>
      <w:r w:rsidR="001B6AB2">
        <w:rPr>
          <w:rFonts w:ascii="Arial" w:eastAsia="Calibri" w:hAnsi="Arial" w:cs="Arial"/>
          <w:sz w:val="24"/>
          <w:szCs w:val="24"/>
        </w:rPr>
        <w:t xml:space="preserve"> </w:t>
      </w:r>
      <w:r w:rsidR="006D442E">
        <w:rPr>
          <w:rFonts w:ascii="Arial" w:eastAsia="Calibri" w:hAnsi="Arial" w:cs="Arial"/>
          <w:sz w:val="24"/>
          <w:szCs w:val="24"/>
        </w:rPr>
        <w:t>January</w:t>
      </w:r>
      <w:r w:rsidR="00910B2C">
        <w:rPr>
          <w:rFonts w:ascii="Arial" w:eastAsia="Calibri" w:hAnsi="Arial" w:cs="Arial"/>
          <w:sz w:val="24"/>
          <w:szCs w:val="24"/>
        </w:rPr>
        <w:t xml:space="preserve"> </w:t>
      </w:r>
      <w:r w:rsidR="001B6AB2">
        <w:rPr>
          <w:rFonts w:ascii="Arial" w:eastAsia="Calibri" w:hAnsi="Arial" w:cs="Arial"/>
          <w:sz w:val="24"/>
          <w:szCs w:val="24"/>
        </w:rPr>
        <w:t>and 26</w:t>
      </w:r>
      <w:r w:rsidR="001B6AB2" w:rsidRPr="001B6AB2">
        <w:rPr>
          <w:rFonts w:ascii="Arial" w:eastAsia="Calibri" w:hAnsi="Arial" w:cs="Arial"/>
          <w:sz w:val="24"/>
          <w:szCs w:val="24"/>
          <w:vertAlign w:val="superscript"/>
        </w:rPr>
        <w:t>th</w:t>
      </w:r>
      <w:r w:rsidR="001B6AB2">
        <w:rPr>
          <w:rFonts w:ascii="Arial" w:eastAsia="Calibri" w:hAnsi="Arial" w:cs="Arial"/>
          <w:sz w:val="24"/>
          <w:szCs w:val="24"/>
        </w:rPr>
        <w:t xml:space="preserve"> January </w:t>
      </w:r>
      <w:r w:rsidRPr="00F31269">
        <w:rPr>
          <w:rFonts w:ascii="Arial" w:eastAsia="Calibri" w:hAnsi="Arial" w:cs="Arial"/>
          <w:sz w:val="24"/>
          <w:szCs w:val="24"/>
        </w:rPr>
        <w:t>2015</w:t>
      </w:r>
      <w:r>
        <w:rPr>
          <w:rFonts w:ascii="Arial" w:eastAsia="Calibri" w:hAnsi="Arial" w:cs="Arial"/>
          <w:sz w:val="24"/>
          <w:szCs w:val="24"/>
        </w:rPr>
        <w:t xml:space="preserve"> and circulated w</w:t>
      </w:r>
      <w:r w:rsidR="00910B2C">
        <w:rPr>
          <w:rFonts w:ascii="Arial" w:eastAsia="Calibri" w:hAnsi="Arial" w:cs="Arial"/>
          <w:sz w:val="24"/>
          <w:szCs w:val="24"/>
        </w:rPr>
        <w:t>i</w:t>
      </w:r>
      <w:r>
        <w:rPr>
          <w:rFonts w:ascii="Arial" w:eastAsia="Calibri" w:hAnsi="Arial" w:cs="Arial"/>
          <w:sz w:val="24"/>
          <w:szCs w:val="24"/>
        </w:rPr>
        <w:t>th the agenda were agreed as a true copy</w:t>
      </w:r>
      <w:r w:rsidRPr="00F31269">
        <w:rPr>
          <w:rFonts w:ascii="Arial" w:eastAsia="Calibri" w:hAnsi="Arial" w:cs="Arial"/>
          <w:sz w:val="24"/>
          <w:szCs w:val="24"/>
        </w:rPr>
        <w:t>.</w:t>
      </w:r>
    </w:p>
    <w:p w:rsidR="00F31269" w:rsidRPr="00F31269" w:rsidRDefault="00F31269" w:rsidP="00F31269">
      <w:pPr>
        <w:spacing w:after="0" w:line="240" w:lineRule="auto"/>
        <w:jc w:val="both"/>
        <w:rPr>
          <w:rFonts w:ascii="Arial" w:eastAsia="Calibri" w:hAnsi="Arial" w:cs="Arial"/>
          <w:sz w:val="24"/>
          <w:szCs w:val="24"/>
          <w:u w:val="single"/>
        </w:rPr>
      </w:pPr>
    </w:p>
    <w:p w:rsid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4.  MATTERS ARISING FROM THE MINUTES NOT COVERED ON THE AGENDA</w:t>
      </w:r>
    </w:p>
    <w:p w:rsidR="00F31269" w:rsidRDefault="00F31269" w:rsidP="00F31269">
      <w:pPr>
        <w:spacing w:after="0" w:line="240" w:lineRule="auto"/>
        <w:jc w:val="both"/>
        <w:rPr>
          <w:rFonts w:ascii="Arial" w:eastAsia="Calibri" w:hAnsi="Arial" w:cs="Arial"/>
          <w:sz w:val="24"/>
          <w:szCs w:val="24"/>
          <w:u w:val="single"/>
        </w:rPr>
      </w:pPr>
    </w:p>
    <w:p w:rsidR="00910B2C"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The</w:t>
      </w:r>
      <w:r w:rsidR="001B6AB2">
        <w:rPr>
          <w:rFonts w:ascii="Arial" w:eastAsia="Calibri" w:hAnsi="Arial" w:cs="Arial"/>
          <w:sz w:val="24"/>
          <w:szCs w:val="24"/>
        </w:rPr>
        <w:t xml:space="preserve"> Clerk reported that he had sent Durham County Council the details of the precept and resources requested for 2015/16.  He advised the Members that the County Council viewed the precept as a 2.2% increase on a Band “D” Council Tax payer.  As the Government had now made it clear that it did not intend to cap Town and  Parish Council increases or require them to hold a referendum for any figure over 2%, the Parish Council figure could remain unaltered.</w:t>
      </w:r>
    </w:p>
    <w:p w:rsidR="00910B2C" w:rsidRDefault="00910B2C"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5.  POLICE LIAISON</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E272FB" w:rsidRDefault="00F31269" w:rsidP="00F31269">
      <w:pPr>
        <w:spacing w:after="0" w:line="240" w:lineRule="auto"/>
        <w:jc w:val="both"/>
        <w:rPr>
          <w:rFonts w:ascii="Arial" w:eastAsia="Calibri" w:hAnsi="Arial" w:cs="Arial"/>
          <w:sz w:val="24"/>
          <w:szCs w:val="24"/>
        </w:rPr>
      </w:pPr>
      <w:r w:rsidRPr="00E272FB">
        <w:rPr>
          <w:rFonts w:ascii="Arial" w:eastAsia="Calibri" w:hAnsi="Arial" w:cs="Arial"/>
          <w:sz w:val="24"/>
          <w:szCs w:val="24"/>
        </w:rPr>
        <w:t xml:space="preserve">The Vice Chairman reported that there had been no PACT meeting in the month. </w:t>
      </w:r>
    </w:p>
    <w:p w:rsidR="00F31269" w:rsidRDefault="00F31269" w:rsidP="00F31269">
      <w:pPr>
        <w:spacing w:after="0" w:line="240" w:lineRule="auto"/>
        <w:jc w:val="both"/>
        <w:rPr>
          <w:rFonts w:ascii="Arial" w:eastAsia="Calibri" w:hAnsi="Arial" w:cs="Arial"/>
          <w:sz w:val="24"/>
          <w:szCs w:val="24"/>
          <w:u w:val="single"/>
        </w:rPr>
      </w:pPr>
    </w:p>
    <w:p w:rsidR="001B6AB2" w:rsidRDefault="001B6AB2" w:rsidP="00F31269">
      <w:pPr>
        <w:spacing w:after="0" w:line="240" w:lineRule="auto"/>
        <w:jc w:val="both"/>
        <w:rPr>
          <w:rFonts w:ascii="Arial" w:eastAsia="Calibri" w:hAnsi="Arial" w:cs="Arial"/>
          <w:sz w:val="24"/>
          <w:szCs w:val="24"/>
          <w:u w:val="single"/>
        </w:rPr>
      </w:pPr>
    </w:p>
    <w:p w:rsidR="001B6AB2" w:rsidRDefault="001B6AB2" w:rsidP="00F31269">
      <w:pPr>
        <w:spacing w:after="0" w:line="240" w:lineRule="auto"/>
        <w:jc w:val="both"/>
        <w:rPr>
          <w:rFonts w:ascii="Arial" w:eastAsia="Calibri" w:hAnsi="Arial" w:cs="Arial"/>
          <w:sz w:val="24"/>
          <w:szCs w:val="24"/>
          <w:u w:val="single"/>
        </w:rPr>
      </w:pPr>
    </w:p>
    <w:p w:rsidR="001B6AB2" w:rsidRDefault="001B6AB2"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lastRenderedPageBreak/>
        <w:t>6.  PUBLIC PARTICIPATION</w:t>
      </w:r>
      <w:r w:rsidR="00A060B1">
        <w:rPr>
          <w:rFonts w:ascii="Arial" w:eastAsia="Calibri" w:hAnsi="Arial" w:cs="Arial"/>
          <w:sz w:val="24"/>
          <w:szCs w:val="24"/>
          <w:u w:val="single"/>
        </w:rPr>
        <w:t xml:space="preserve"> </w:t>
      </w:r>
    </w:p>
    <w:p w:rsidR="00F31269" w:rsidRPr="00F31269" w:rsidRDefault="00F31269" w:rsidP="00F31269">
      <w:pPr>
        <w:spacing w:after="0" w:line="240" w:lineRule="auto"/>
        <w:jc w:val="both"/>
        <w:rPr>
          <w:rFonts w:ascii="Arial" w:eastAsia="Calibri" w:hAnsi="Arial" w:cs="Arial"/>
          <w:sz w:val="24"/>
          <w:szCs w:val="24"/>
        </w:rPr>
      </w:pPr>
    </w:p>
    <w:p w:rsidR="00910B2C" w:rsidRDefault="001B6AB2" w:rsidP="00F31269">
      <w:pPr>
        <w:spacing w:after="0" w:line="240" w:lineRule="auto"/>
        <w:jc w:val="both"/>
        <w:rPr>
          <w:rFonts w:ascii="Arial" w:eastAsia="Calibri" w:hAnsi="Arial" w:cs="Arial"/>
          <w:sz w:val="24"/>
          <w:szCs w:val="24"/>
        </w:rPr>
      </w:pPr>
      <w:r>
        <w:rPr>
          <w:rFonts w:ascii="Arial" w:eastAsia="Calibri" w:hAnsi="Arial" w:cs="Arial"/>
          <w:sz w:val="24"/>
          <w:szCs w:val="24"/>
        </w:rPr>
        <w:t>The Chairman adjourned the meeting to facilitate public participation and resumed it following public participation.</w:t>
      </w:r>
    </w:p>
    <w:p w:rsidR="001B6AB2" w:rsidRDefault="001B6AB2" w:rsidP="00CD7218">
      <w:pPr>
        <w:pStyle w:val="NoSpacing"/>
        <w:jc w:val="both"/>
        <w:rPr>
          <w:rFonts w:ascii="Arial" w:hAnsi="Arial" w:cs="Arial"/>
          <w:sz w:val="24"/>
          <w:szCs w:val="24"/>
        </w:rPr>
      </w:pPr>
      <w:r w:rsidRPr="00CD7218">
        <w:rPr>
          <w:rFonts w:ascii="Arial" w:hAnsi="Arial" w:cs="Arial"/>
          <w:sz w:val="24"/>
          <w:szCs w:val="24"/>
        </w:rPr>
        <w:t>Mrs. Walker, Mrs Wilson and Mr. Wilson</w:t>
      </w:r>
      <w:r w:rsidR="00CD7218" w:rsidRPr="00CD7218">
        <w:rPr>
          <w:rFonts w:ascii="Arial" w:hAnsi="Arial" w:cs="Arial"/>
          <w:sz w:val="24"/>
          <w:szCs w:val="24"/>
        </w:rPr>
        <w:t xml:space="preserve"> attended the meeting and Mrs Walker spoke about the “walkabout” held with the County Council’s Community Team on 20</w:t>
      </w:r>
      <w:r w:rsidR="00CD7218" w:rsidRPr="00CD7218">
        <w:rPr>
          <w:rFonts w:ascii="Arial" w:hAnsi="Arial" w:cs="Arial"/>
          <w:sz w:val="24"/>
          <w:szCs w:val="24"/>
          <w:vertAlign w:val="superscript"/>
        </w:rPr>
        <w:t>th</w:t>
      </w:r>
      <w:r w:rsidR="00CD7218" w:rsidRPr="00CD7218">
        <w:rPr>
          <w:rFonts w:ascii="Arial" w:hAnsi="Arial" w:cs="Arial"/>
          <w:sz w:val="24"/>
          <w:szCs w:val="24"/>
        </w:rPr>
        <w:t xml:space="preserve"> January 2015.  Whilst there was no specific item on the agenda covering this issue, the C</w:t>
      </w:r>
      <w:r w:rsidR="00CD7218">
        <w:rPr>
          <w:rFonts w:ascii="Arial" w:hAnsi="Arial" w:cs="Arial"/>
          <w:sz w:val="24"/>
          <w:szCs w:val="24"/>
        </w:rPr>
        <w:t>h</w:t>
      </w:r>
      <w:r w:rsidR="00CD7218" w:rsidRPr="00CD7218">
        <w:rPr>
          <w:rFonts w:ascii="Arial" w:hAnsi="Arial" w:cs="Arial"/>
          <w:sz w:val="24"/>
          <w:szCs w:val="24"/>
        </w:rPr>
        <w:t>airman agreed that it could be reported under item 4 of this agenda as it related to items 9 and 14 of the previous mee</w:t>
      </w:r>
      <w:r w:rsidR="00C0531F">
        <w:rPr>
          <w:rFonts w:ascii="Arial" w:hAnsi="Arial" w:cs="Arial"/>
          <w:sz w:val="24"/>
          <w:szCs w:val="24"/>
        </w:rPr>
        <w:t>t</w:t>
      </w:r>
      <w:r w:rsidR="00CD7218" w:rsidRPr="00CD7218">
        <w:rPr>
          <w:rFonts w:ascii="Arial" w:hAnsi="Arial" w:cs="Arial"/>
          <w:sz w:val="24"/>
          <w:szCs w:val="24"/>
        </w:rPr>
        <w:t>ing.</w:t>
      </w:r>
      <w:r w:rsidR="00C0531F">
        <w:rPr>
          <w:rFonts w:ascii="Arial" w:hAnsi="Arial" w:cs="Arial"/>
          <w:sz w:val="24"/>
          <w:szCs w:val="24"/>
        </w:rPr>
        <w:t xml:space="preserve">  </w:t>
      </w:r>
    </w:p>
    <w:p w:rsidR="00C0531F" w:rsidRDefault="00C0531F" w:rsidP="00CD7218">
      <w:pPr>
        <w:pStyle w:val="NoSpacing"/>
        <w:jc w:val="both"/>
        <w:rPr>
          <w:rFonts w:ascii="Arial" w:hAnsi="Arial" w:cs="Arial"/>
          <w:sz w:val="24"/>
          <w:szCs w:val="24"/>
        </w:rPr>
      </w:pPr>
      <w:r>
        <w:rPr>
          <w:rFonts w:ascii="Arial" w:hAnsi="Arial" w:cs="Arial"/>
          <w:sz w:val="24"/>
          <w:szCs w:val="24"/>
        </w:rPr>
        <w:t>The meeting with Jennifer Jones and Fire Officers had been previously arranged and concentrated on the Hawthorne Terrace and Roberts’s Square areas, including the Memorial Park.</w:t>
      </w:r>
      <w:r w:rsidR="00E5726C">
        <w:rPr>
          <w:rFonts w:ascii="Arial" w:hAnsi="Arial" w:cs="Arial"/>
          <w:sz w:val="24"/>
          <w:szCs w:val="24"/>
        </w:rPr>
        <w:t xml:space="preserve">  Those attending found 29 cases of tipping, 6 sewers in need of attention, 3 cases of fly-tipping, 31 cases </w:t>
      </w:r>
      <w:r w:rsidR="005F55CC">
        <w:rPr>
          <w:rFonts w:ascii="Arial" w:hAnsi="Arial" w:cs="Arial"/>
          <w:sz w:val="24"/>
          <w:szCs w:val="24"/>
        </w:rPr>
        <w:t>of dog-fouling</w:t>
      </w:r>
      <w:r w:rsidR="00E5726C">
        <w:rPr>
          <w:rFonts w:ascii="Arial" w:hAnsi="Arial" w:cs="Arial"/>
          <w:sz w:val="24"/>
          <w:szCs w:val="24"/>
        </w:rPr>
        <w:t xml:space="preserve"> in the Memor</w:t>
      </w:r>
      <w:r w:rsidR="005F55CC">
        <w:rPr>
          <w:rFonts w:ascii="Arial" w:hAnsi="Arial" w:cs="Arial"/>
          <w:sz w:val="24"/>
          <w:szCs w:val="24"/>
        </w:rPr>
        <w:t>i</w:t>
      </w:r>
      <w:r w:rsidR="00E5726C">
        <w:rPr>
          <w:rFonts w:ascii="Arial" w:hAnsi="Arial" w:cs="Arial"/>
          <w:sz w:val="24"/>
          <w:szCs w:val="24"/>
        </w:rPr>
        <w:t>al Park and two cases of bin fires.</w:t>
      </w:r>
      <w:r w:rsidR="005F55CC">
        <w:rPr>
          <w:rFonts w:ascii="Arial" w:hAnsi="Arial" w:cs="Arial"/>
          <w:sz w:val="24"/>
          <w:szCs w:val="24"/>
        </w:rPr>
        <w:t xml:space="preserve">  The County Council was able to deal with most of these issues within 24 hours.  The Fire Officer will deal with ongoing action to deal with the fires and a matter involving a damaged roof had been reported to Building Control.  Mrs. Walker pointed out that the Parish Council could adopt </w:t>
      </w:r>
      <w:r w:rsidR="00DA5F61">
        <w:rPr>
          <w:rFonts w:ascii="Arial" w:hAnsi="Arial" w:cs="Arial"/>
          <w:sz w:val="24"/>
          <w:szCs w:val="24"/>
        </w:rPr>
        <w:t>bye-laws to prevent dogs from being exercised in the Memorial Park.</w:t>
      </w:r>
    </w:p>
    <w:p w:rsidR="00DA5F61" w:rsidRDefault="00DA5F61" w:rsidP="00CD7218">
      <w:pPr>
        <w:pStyle w:val="NoSpacing"/>
        <w:jc w:val="both"/>
        <w:rPr>
          <w:rFonts w:ascii="Arial" w:hAnsi="Arial" w:cs="Arial"/>
          <w:sz w:val="24"/>
          <w:szCs w:val="24"/>
        </w:rPr>
      </w:pPr>
      <w:r>
        <w:rPr>
          <w:rFonts w:ascii="Arial" w:hAnsi="Arial" w:cs="Arial"/>
          <w:sz w:val="24"/>
          <w:szCs w:val="24"/>
        </w:rPr>
        <w:t>The Chairman thanked Mrs. Walker for her report and pointed out that the “walkabout” had been intended as a follow-up to the Team’s earlier work.  It was regrettable that the team had not met also with Parish Council Members waiting to meet them in Cornforth House on that day.</w:t>
      </w:r>
    </w:p>
    <w:p w:rsidR="00FE00E7" w:rsidRPr="00CD7218" w:rsidRDefault="00FE00E7" w:rsidP="00CD7218">
      <w:pPr>
        <w:pStyle w:val="NoSpacing"/>
        <w:jc w:val="both"/>
        <w:rPr>
          <w:rFonts w:ascii="Arial" w:hAnsi="Arial" w:cs="Arial"/>
          <w:sz w:val="24"/>
          <w:szCs w:val="24"/>
        </w:rPr>
      </w:pPr>
      <w:r>
        <w:rPr>
          <w:rFonts w:ascii="Arial" w:hAnsi="Arial" w:cs="Arial"/>
          <w:sz w:val="24"/>
          <w:szCs w:val="24"/>
        </w:rPr>
        <w:t>For the record, a Mr. Wilson had attended to speak about Parish Council notice boards.  The Clerk advised him that the matter could not be raised at the meeting or placed on the agenda because of the short length of time that had passed since it was last discussed and action determined.</w:t>
      </w:r>
    </w:p>
    <w:p w:rsidR="00910B2C" w:rsidRPr="00F31269" w:rsidRDefault="00910B2C"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7.  CHAIRMAN’S ANNOUNCEMENTS AND CORRESPONDENCE.</w:t>
      </w:r>
    </w:p>
    <w:p w:rsidR="00F31269" w:rsidRPr="00F31269" w:rsidRDefault="00F31269" w:rsidP="00F31269">
      <w:pPr>
        <w:spacing w:after="0" w:line="240" w:lineRule="auto"/>
        <w:jc w:val="both"/>
        <w:rPr>
          <w:rFonts w:ascii="Arial" w:eastAsia="Calibri" w:hAnsi="Arial" w:cs="Arial"/>
          <w:sz w:val="24"/>
          <w:szCs w:val="24"/>
          <w:u w:val="single"/>
        </w:rPr>
      </w:pPr>
    </w:p>
    <w:p w:rsidR="006A10A9" w:rsidRDefault="00555338" w:rsidP="00EF2C7F">
      <w:pPr>
        <w:spacing w:after="0" w:line="240" w:lineRule="auto"/>
        <w:jc w:val="both"/>
        <w:rPr>
          <w:rFonts w:ascii="Arial" w:eastAsia="Calibri" w:hAnsi="Arial" w:cs="Arial"/>
          <w:sz w:val="24"/>
          <w:szCs w:val="24"/>
        </w:rPr>
      </w:pPr>
      <w:r>
        <w:rPr>
          <w:rFonts w:ascii="Arial" w:eastAsia="Calibri" w:hAnsi="Arial" w:cs="Arial"/>
          <w:sz w:val="24"/>
          <w:szCs w:val="24"/>
        </w:rPr>
        <w:t xml:space="preserve">The Chairman reported that </w:t>
      </w:r>
      <w:r w:rsidR="00EF2C7F">
        <w:rPr>
          <w:rFonts w:ascii="Arial" w:eastAsia="Calibri" w:hAnsi="Arial" w:cs="Arial"/>
          <w:sz w:val="24"/>
          <w:szCs w:val="24"/>
        </w:rPr>
        <w:t>“Doggie Bulldogs”</w:t>
      </w:r>
      <w:r w:rsidR="00E70226">
        <w:rPr>
          <w:rFonts w:ascii="Arial" w:eastAsia="Calibri" w:hAnsi="Arial" w:cs="Arial"/>
          <w:sz w:val="24"/>
          <w:szCs w:val="24"/>
        </w:rPr>
        <w:t>, a local charity, had raised £1,000 for th</w:t>
      </w:r>
      <w:r w:rsidR="00EF2C7F">
        <w:rPr>
          <w:rFonts w:ascii="Arial" w:eastAsia="Calibri" w:hAnsi="Arial" w:cs="Arial"/>
          <w:sz w:val="24"/>
          <w:szCs w:val="24"/>
        </w:rPr>
        <w:t xml:space="preserve">e school to acquire team sports strips.  The Members expressed their thanks to those involved and passed on the </w:t>
      </w:r>
      <w:r w:rsidR="00E70226">
        <w:rPr>
          <w:rFonts w:ascii="Arial" w:eastAsia="Calibri" w:hAnsi="Arial" w:cs="Arial"/>
          <w:sz w:val="24"/>
          <w:szCs w:val="24"/>
        </w:rPr>
        <w:t>Head Teacher’s gratitude.</w:t>
      </w:r>
    </w:p>
    <w:p w:rsidR="00E70226" w:rsidRPr="00F31269" w:rsidRDefault="00E70226" w:rsidP="00EF2C7F">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 xml:space="preserve"> 8. AAP ISSUES</w:t>
      </w:r>
    </w:p>
    <w:p w:rsidR="00F31269" w:rsidRPr="00F31269" w:rsidRDefault="00F31269" w:rsidP="00F31269">
      <w:pPr>
        <w:spacing w:after="0" w:line="240" w:lineRule="auto"/>
        <w:jc w:val="both"/>
        <w:rPr>
          <w:rFonts w:ascii="Arial" w:eastAsia="Calibri" w:hAnsi="Arial" w:cs="Arial"/>
          <w:sz w:val="24"/>
          <w:szCs w:val="24"/>
        </w:rPr>
      </w:pPr>
    </w:p>
    <w:p w:rsidR="00555338"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The Chairman </w:t>
      </w:r>
      <w:r w:rsidR="00555338">
        <w:rPr>
          <w:rFonts w:ascii="Arial" w:eastAsia="Calibri" w:hAnsi="Arial" w:cs="Arial"/>
          <w:sz w:val="24"/>
          <w:szCs w:val="24"/>
        </w:rPr>
        <w:t>advised Members that as yet no further decisions involving grants to local projects had been taken.</w:t>
      </w:r>
    </w:p>
    <w:p w:rsidR="00555338" w:rsidRDefault="00555338"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9.  COUNTY COUNCIL ISSUES</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555338" w:rsidP="00F31269">
      <w:pPr>
        <w:spacing w:after="0" w:line="240" w:lineRule="auto"/>
        <w:jc w:val="both"/>
        <w:rPr>
          <w:rFonts w:ascii="Arial" w:eastAsia="Calibri" w:hAnsi="Arial" w:cs="Arial"/>
          <w:sz w:val="24"/>
          <w:szCs w:val="24"/>
        </w:rPr>
      </w:pPr>
      <w:r>
        <w:rPr>
          <w:rFonts w:ascii="Arial" w:eastAsia="Calibri" w:hAnsi="Arial" w:cs="Arial"/>
          <w:sz w:val="24"/>
          <w:szCs w:val="24"/>
        </w:rPr>
        <w:t xml:space="preserve">In the absence of our </w:t>
      </w:r>
      <w:r w:rsidR="00F31269" w:rsidRPr="00F31269">
        <w:rPr>
          <w:rFonts w:ascii="Arial" w:eastAsia="Calibri" w:hAnsi="Arial" w:cs="Arial"/>
          <w:sz w:val="24"/>
          <w:szCs w:val="24"/>
        </w:rPr>
        <w:t xml:space="preserve">County Council representative </w:t>
      </w:r>
      <w:r>
        <w:rPr>
          <w:rFonts w:ascii="Arial" w:eastAsia="Calibri" w:hAnsi="Arial" w:cs="Arial"/>
          <w:sz w:val="24"/>
          <w:szCs w:val="24"/>
        </w:rPr>
        <w:t>no report could be given.</w:t>
      </w:r>
      <w:r w:rsidR="00F31269" w:rsidRPr="00F31269">
        <w:rPr>
          <w:rFonts w:ascii="Arial" w:eastAsia="Calibri" w:hAnsi="Arial" w:cs="Arial"/>
          <w:sz w:val="24"/>
          <w:szCs w:val="24"/>
        </w:rPr>
        <w:t xml:space="preserve">  </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t xml:space="preserve">10. BANK RECONCILIATION STATEMENTS – POSITION AT </w:t>
      </w:r>
      <w:r w:rsidR="006D442E">
        <w:rPr>
          <w:rFonts w:ascii="Arial" w:eastAsia="Calibri" w:hAnsi="Arial" w:cs="Arial"/>
          <w:sz w:val="24"/>
          <w:szCs w:val="24"/>
          <w:u w:val="single"/>
        </w:rPr>
        <w:t>31</w:t>
      </w:r>
      <w:r w:rsidR="006D442E" w:rsidRPr="006D442E">
        <w:rPr>
          <w:rFonts w:ascii="Arial" w:eastAsia="Calibri" w:hAnsi="Arial" w:cs="Arial"/>
          <w:sz w:val="24"/>
          <w:szCs w:val="24"/>
          <w:u w:val="single"/>
          <w:vertAlign w:val="superscript"/>
        </w:rPr>
        <w:t>st</w:t>
      </w:r>
      <w:r w:rsidR="006D442E">
        <w:rPr>
          <w:rFonts w:ascii="Arial" w:eastAsia="Calibri" w:hAnsi="Arial" w:cs="Arial"/>
          <w:sz w:val="24"/>
          <w:szCs w:val="24"/>
          <w:u w:val="single"/>
        </w:rPr>
        <w:t xml:space="preserve"> </w:t>
      </w:r>
      <w:r w:rsidR="00E70226">
        <w:rPr>
          <w:rFonts w:ascii="Arial" w:eastAsia="Calibri" w:hAnsi="Arial" w:cs="Arial"/>
          <w:sz w:val="24"/>
          <w:szCs w:val="24"/>
          <w:u w:val="single"/>
        </w:rPr>
        <w:t>DECEMBER 2014 AND 31</w:t>
      </w:r>
      <w:r w:rsidR="00E70226" w:rsidRPr="00E70226">
        <w:rPr>
          <w:rFonts w:ascii="Arial" w:eastAsia="Calibri" w:hAnsi="Arial" w:cs="Arial"/>
          <w:sz w:val="24"/>
          <w:szCs w:val="24"/>
          <w:u w:val="single"/>
          <w:vertAlign w:val="superscript"/>
        </w:rPr>
        <w:t>ST</w:t>
      </w:r>
      <w:r w:rsidR="00E70226">
        <w:rPr>
          <w:rFonts w:ascii="Arial" w:eastAsia="Calibri" w:hAnsi="Arial" w:cs="Arial"/>
          <w:sz w:val="24"/>
          <w:szCs w:val="24"/>
          <w:u w:val="single"/>
        </w:rPr>
        <w:t xml:space="preserve"> JANUARY 2015</w:t>
      </w:r>
      <w:r w:rsidRPr="00F31269">
        <w:rPr>
          <w:rFonts w:ascii="Arial" w:eastAsia="Calibri" w:hAnsi="Arial" w:cs="Arial"/>
          <w:sz w:val="24"/>
          <w:szCs w:val="24"/>
          <w:u w:val="single"/>
        </w:rPr>
        <w:t>.</w:t>
      </w:r>
    </w:p>
    <w:p w:rsidR="00F31269" w:rsidRPr="00F31269" w:rsidRDefault="00F31269" w:rsidP="00F31269">
      <w:pPr>
        <w:spacing w:after="0" w:line="240" w:lineRule="auto"/>
        <w:jc w:val="both"/>
        <w:rPr>
          <w:rFonts w:ascii="Arial" w:eastAsia="Calibri" w:hAnsi="Arial" w:cs="Arial"/>
          <w:sz w:val="24"/>
          <w:szCs w:val="24"/>
          <w:u w:val="single"/>
        </w:rPr>
      </w:pPr>
    </w:p>
    <w:p w:rsidR="00CA4CD7"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 xml:space="preserve">The Clerk </w:t>
      </w:r>
      <w:r w:rsidR="00CA4CD7">
        <w:rPr>
          <w:rFonts w:ascii="Arial" w:eastAsia="Calibri" w:hAnsi="Arial" w:cs="Arial"/>
          <w:sz w:val="24"/>
          <w:szCs w:val="24"/>
        </w:rPr>
        <w:t>had</w:t>
      </w:r>
      <w:r w:rsidRPr="00F31269">
        <w:rPr>
          <w:rFonts w:ascii="Arial" w:eastAsia="Calibri" w:hAnsi="Arial" w:cs="Arial"/>
          <w:sz w:val="24"/>
          <w:szCs w:val="24"/>
        </w:rPr>
        <w:t xml:space="preserve"> circulate</w:t>
      </w:r>
      <w:r w:rsidR="00CA4CD7">
        <w:rPr>
          <w:rFonts w:ascii="Arial" w:eastAsia="Calibri" w:hAnsi="Arial" w:cs="Arial"/>
          <w:sz w:val="24"/>
          <w:szCs w:val="24"/>
        </w:rPr>
        <w:t>d</w:t>
      </w:r>
      <w:r w:rsidRPr="00F31269">
        <w:rPr>
          <w:rFonts w:ascii="Arial" w:eastAsia="Calibri" w:hAnsi="Arial" w:cs="Arial"/>
          <w:sz w:val="24"/>
          <w:szCs w:val="24"/>
        </w:rPr>
        <w:t xml:space="preserve"> the bank reconciliation statements and a comparison of this year’s budget to actual expenditure for th</w:t>
      </w:r>
      <w:r w:rsidR="006A10A9">
        <w:rPr>
          <w:rFonts w:ascii="Arial" w:eastAsia="Calibri" w:hAnsi="Arial" w:cs="Arial"/>
          <w:sz w:val="24"/>
          <w:szCs w:val="24"/>
        </w:rPr>
        <w:t>i</w:t>
      </w:r>
      <w:r w:rsidRPr="00F31269">
        <w:rPr>
          <w:rFonts w:ascii="Arial" w:eastAsia="Calibri" w:hAnsi="Arial" w:cs="Arial"/>
          <w:sz w:val="24"/>
          <w:szCs w:val="24"/>
        </w:rPr>
        <w:t>s periods at the meeting.</w:t>
      </w:r>
      <w:r w:rsidR="006A10A9">
        <w:rPr>
          <w:rFonts w:ascii="Arial" w:eastAsia="Calibri" w:hAnsi="Arial" w:cs="Arial"/>
          <w:sz w:val="24"/>
          <w:szCs w:val="24"/>
        </w:rPr>
        <w:t xml:space="preserve"> The contents were noted.</w:t>
      </w:r>
    </w:p>
    <w:p w:rsidR="00CA4CD7" w:rsidRDefault="00CA4CD7" w:rsidP="00F31269">
      <w:pPr>
        <w:spacing w:after="0" w:line="240" w:lineRule="auto"/>
        <w:jc w:val="both"/>
        <w:rPr>
          <w:rFonts w:ascii="Arial" w:eastAsia="Calibri" w:hAnsi="Arial" w:cs="Arial"/>
          <w:sz w:val="24"/>
          <w:szCs w:val="24"/>
          <w:u w:val="single"/>
        </w:rPr>
      </w:pPr>
    </w:p>
    <w:p w:rsidR="00E70226" w:rsidRPr="00F31269" w:rsidRDefault="00E70226"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u w:val="single"/>
        </w:rPr>
        <w:lastRenderedPageBreak/>
        <w:t>11. SCHEDULE OF RECEIPTS AND PAYMENTS TO 31</w:t>
      </w:r>
      <w:r w:rsidRPr="00F31269">
        <w:rPr>
          <w:rFonts w:ascii="Arial" w:eastAsia="Calibri" w:hAnsi="Arial" w:cs="Arial"/>
          <w:sz w:val="24"/>
          <w:szCs w:val="24"/>
          <w:u w:val="single"/>
          <w:vertAlign w:val="superscript"/>
        </w:rPr>
        <w:t>st</w:t>
      </w:r>
      <w:r w:rsidRPr="00F31269">
        <w:rPr>
          <w:rFonts w:ascii="Arial" w:eastAsia="Calibri" w:hAnsi="Arial" w:cs="Arial"/>
          <w:sz w:val="24"/>
          <w:szCs w:val="24"/>
          <w:u w:val="single"/>
        </w:rPr>
        <w:t xml:space="preserve"> JANUARY 2015.</w:t>
      </w:r>
    </w:p>
    <w:p w:rsidR="00F31269" w:rsidRPr="00F31269" w:rsidRDefault="00F31269" w:rsidP="00F31269">
      <w:pPr>
        <w:spacing w:after="0" w:line="240" w:lineRule="auto"/>
        <w:jc w:val="both"/>
        <w:rPr>
          <w:rFonts w:ascii="Arial" w:eastAsia="Calibri" w:hAnsi="Arial" w:cs="Arial"/>
          <w:sz w:val="24"/>
          <w:szCs w:val="24"/>
          <w:u w:val="single"/>
        </w:rPr>
      </w:pPr>
    </w:p>
    <w:tbl>
      <w:tblPr>
        <w:tblStyle w:val="TableGrid3"/>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298"/>
        <w:gridCol w:w="1284"/>
        <w:gridCol w:w="1134"/>
      </w:tblGrid>
      <w:tr w:rsidR="00F31269" w:rsidRPr="00F31269" w:rsidTr="00F31269">
        <w:tc>
          <w:tcPr>
            <w:tcW w:w="3331"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b/>
                <w:szCs w:val="24"/>
              </w:rPr>
            </w:pPr>
            <w:r w:rsidRPr="00F31269">
              <w:rPr>
                <w:rFonts w:ascii="Arial" w:hAnsi="Arial" w:cs="Arial"/>
                <w:b/>
                <w:szCs w:val="24"/>
              </w:rPr>
              <w:t>Receipts</w:t>
            </w: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b/>
                <w:szCs w:val="24"/>
              </w:rPr>
            </w:pPr>
            <w:r w:rsidRPr="00F31269">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b/>
                <w:szCs w:val="24"/>
              </w:rPr>
            </w:pPr>
            <w:r w:rsidRPr="00F31269">
              <w:rPr>
                <w:rFonts w:ascii="Arial" w:hAnsi="Arial" w:cs="Arial"/>
                <w:b/>
                <w:szCs w:val="24"/>
              </w:rPr>
              <w:t>Cheque</w:t>
            </w:r>
          </w:p>
          <w:p w:rsidR="00F31269" w:rsidRPr="00F31269" w:rsidRDefault="00F31269" w:rsidP="00F31269">
            <w:pPr>
              <w:jc w:val="both"/>
              <w:rPr>
                <w:rFonts w:ascii="Arial" w:hAnsi="Arial" w:cs="Arial"/>
                <w:b/>
                <w:szCs w:val="24"/>
              </w:rPr>
            </w:pPr>
            <w:r w:rsidRPr="00F31269">
              <w:rPr>
                <w:rFonts w:ascii="Arial" w:hAnsi="Arial" w:cs="Arial"/>
                <w:b/>
                <w:szCs w:val="24"/>
              </w:rPr>
              <w:t>No.</w:t>
            </w: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szCs w:val="24"/>
              </w:rPr>
            </w:pPr>
            <w:r w:rsidRPr="00F31269">
              <w:rPr>
                <w:rFonts w:ascii="Arial" w:hAnsi="Arial" w:cs="Arial"/>
                <w:szCs w:val="24"/>
              </w:rPr>
              <w:t>NIL</w:t>
            </w: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b/>
                <w:szCs w:val="24"/>
              </w:rPr>
            </w:pPr>
            <w:r w:rsidRPr="00F31269">
              <w:rPr>
                <w:rFonts w:ascii="Arial" w:hAnsi="Arial" w:cs="Arial"/>
                <w:b/>
                <w:szCs w:val="24"/>
              </w:rPr>
              <w:t>Payments</w:t>
            </w: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3298"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u w:val="single"/>
              </w:rPr>
            </w:pP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Royal British Legion Poppy Appeal</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Wreathes for Remembrance Sunday</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290.00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609</w:t>
            </w:r>
          </w:p>
        </w:tc>
      </w:tr>
      <w:tr w:rsidR="00F31269" w:rsidRPr="00F31269" w:rsidTr="00F31269">
        <w:tc>
          <w:tcPr>
            <w:tcW w:w="3331"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szCs w:val="24"/>
              </w:rPr>
            </w:pPr>
            <w:r w:rsidRPr="00F31269">
              <w:rPr>
                <w:rFonts w:ascii="Arial" w:hAnsi="Arial" w:cs="Arial"/>
                <w:szCs w:val="24"/>
              </w:rPr>
              <w:t>Lumalite</w:t>
            </w:r>
          </w:p>
        </w:tc>
        <w:tc>
          <w:tcPr>
            <w:tcW w:w="3298"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szCs w:val="24"/>
              </w:rPr>
            </w:pPr>
            <w:r w:rsidRPr="00F31269">
              <w:rPr>
                <w:rFonts w:ascii="Arial" w:hAnsi="Arial" w:cs="Arial"/>
                <w:szCs w:val="24"/>
              </w:rPr>
              <w:t>Christmas tree hire</w:t>
            </w:r>
          </w:p>
        </w:tc>
        <w:tc>
          <w:tcPr>
            <w:tcW w:w="1284"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right"/>
              <w:rPr>
                <w:rFonts w:ascii="Arial" w:hAnsi="Arial" w:cs="Arial"/>
                <w:szCs w:val="24"/>
              </w:rPr>
            </w:pPr>
            <w:r w:rsidRPr="00F31269">
              <w:rPr>
                <w:rFonts w:ascii="Arial" w:hAnsi="Arial" w:cs="Arial"/>
                <w:szCs w:val="24"/>
              </w:rPr>
              <w:t>783.29</w:t>
            </w:r>
          </w:p>
        </w:tc>
        <w:tc>
          <w:tcPr>
            <w:tcW w:w="1134"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center"/>
              <w:rPr>
                <w:rFonts w:ascii="Arial" w:hAnsi="Arial" w:cs="Arial"/>
                <w:szCs w:val="24"/>
              </w:rPr>
            </w:pPr>
            <w:r w:rsidRPr="00F31269">
              <w:rPr>
                <w:rFonts w:ascii="Arial" w:hAnsi="Arial" w:cs="Arial"/>
                <w:szCs w:val="24"/>
              </w:rPr>
              <w:t>610</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Hibbitts Electrical</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Supply to tree wrap</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118.74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611</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West Cornforth and District Community Association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Affiliation fee</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612</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Northumbrian Water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Allotment water</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356.23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613</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Altogether Greener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Ground maintenance</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2,474.44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614</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R. A. Sunman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Allowances</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97.63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615</w:t>
            </w:r>
          </w:p>
        </w:tc>
      </w:tr>
      <w:tr w:rsidR="00F31269" w:rsidRPr="00F31269" w:rsidTr="00F31269">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R. A. Sunman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both"/>
              <w:rPr>
                <w:rFonts w:ascii="Arial" w:hAnsi="Arial" w:cs="Arial"/>
                <w:szCs w:val="24"/>
              </w:rPr>
            </w:pPr>
            <w:r w:rsidRPr="00F31269">
              <w:rPr>
                <w:rFonts w:ascii="Arial" w:hAnsi="Arial" w:cs="Arial"/>
                <w:szCs w:val="24"/>
              </w:rPr>
              <w:t>Salary</w:t>
            </w:r>
          </w:p>
        </w:tc>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right"/>
              <w:rPr>
                <w:rFonts w:ascii="Arial" w:hAnsi="Arial" w:cs="Arial"/>
                <w:szCs w:val="24"/>
              </w:rPr>
            </w:pPr>
            <w:r w:rsidRPr="00F31269">
              <w:rPr>
                <w:rFonts w:ascii="Arial" w:hAnsi="Arial" w:cs="Arial"/>
                <w:szCs w:val="24"/>
              </w:rPr>
              <w:t>666.10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269" w:rsidRPr="00F31269" w:rsidRDefault="00F31269" w:rsidP="00F31269">
            <w:pPr>
              <w:jc w:val="center"/>
              <w:rPr>
                <w:rFonts w:ascii="Arial" w:hAnsi="Arial" w:cs="Arial"/>
                <w:szCs w:val="24"/>
              </w:rPr>
            </w:pPr>
            <w:r w:rsidRPr="00F31269">
              <w:rPr>
                <w:rFonts w:ascii="Arial" w:hAnsi="Arial" w:cs="Arial"/>
                <w:szCs w:val="24"/>
              </w:rPr>
              <w:t>S/O</w:t>
            </w:r>
          </w:p>
        </w:tc>
      </w:tr>
      <w:tr w:rsidR="00F31269" w:rsidRPr="00F31269" w:rsidTr="00F31269">
        <w:trPr>
          <w:trHeight w:val="355"/>
        </w:trPr>
        <w:tc>
          <w:tcPr>
            <w:tcW w:w="3331"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both"/>
              <w:rPr>
                <w:rFonts w:ascii="Arial" w:hAnsi="Arial" w:cs="Arial"/>
                <w:szCs w:val="24"/>
              </w:rPr>
            </w:pPr>
          </w:p>
        </w:tc>
        <w:tc>
          <w:tcPr>
            <w:tcW w:w="3298"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both"/>
              <w:rPr>
                <w:rFonts w:ascii="Arial" w:hAnsi="Arial" w:cs="Arial"/>
                <w:szCs w:val="24"/>
              </w:rPr>
            </w:pPr>
            <w:r w:rsidRPr="00F31269">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hideMark/>
          </w:tcPr>
          <w:p w:rsidR="00F31269" w:rsidRPr="00F31269" w:rsidRDefault="00F31269" w:rsidP="00F31269">
            <w:pPr>
              <w:jc w:val="right"/>
              <w:rPr>
                <w:rFonts w:ascii="Arial" w:hAnsi="Arial" w:cs="Arial"/>
                <w:szCs w:val="24"/>
              </w:rPr>
            </w:pPr>
            <w:r w:rsidRPr="00F31269">
              <w:rPr>
                <w:rFonts w:ascii="Arial" w:hAnsi="Arial" w:cs="Arial"/>
                <w:szCs w:val="24"/>
              </w:rPr>
              <w:t>4,806.43</w:t>
            </w:r>
          </w:p>
        </w:tc>
        <w:tc>
          <w:tcPr>
            <w:tcW w:w="1134" w:type="dxa"/>
            <w:tcBorders>
              <w:top w:val="single" w:sz="4" w:space="0" w:color="auto"/>
              <w:left w:val="single" w:sz="4" w:space="0" w:color="auto"/>
              <w:bottom w:val="single" w:sz="4" w:space="0" w:color="auto"/>
              <w:right w:val="single" w:sz="4" w:space="0" w:color="auto"/>
            </w:tcBorders>
          </w:tcPr>
          <w:p w:rsidR="00F31269" w:rsidRPr="00F31269" w:rsidRDefault="00F31269" w:rsidP="00F31269">
            <w:pPr>
              <w:jc w:val="center"/>
              <w:rPr>
                <w:rFonts w:ascii="Arial" w:hAnsi="Arial" w:cs="Arial"/>
                <w:szCs w:val="24"/>
              </w:rPr>
            </w:pPr>
          </w:p>
        </w:tc>
      </w:tr>
    </w:tbl>
    <w:p w:rsidR="00E70226" w:rsidRDefault="00E70226" w:rsidP="00F31269">
      <w:pPr>
        <w:spacing w:after="0" w:line="240" w:lineRule="auto"/>
        <w:jc w:val="both"/>
        <w:rPr>
          <w:rFonts w:ascii="Arial" w:eastAsia="Calibri" w:hAnsi="Arial" w:cs="Arial"/>
          <w:sz w:val="24"/>
          <w:szCs w:val="24"/>
        </w:rPr>
      </w:pPr>
    </w:p>
    <w:p w:rsidR="00F31269" w:rsidRPr="00F31269" w:rsidRDefault="00CA4CD7" w:rsidP="00F31269">
      <w:pPr>
        <w:spacing w:after="0" w:line="240" w:lineRule="auto"/>
        <w:jc w:val="both"/>
        <w:rPr>
          <w:rFonts w:ascii="Arial" w:eastAsia="Calibri" w:hAnsi="Arial" w:cs="Arial"/>
          <w:sz w:val="24"/>
          <w:szCs w:val="24"/>
        </w:rPr>
      </w:pPr>
      <w:r>
        <w:rPr>
          <w:rFonts w:ascii="Arial" w:eastAsia="Calibri" w:hAnsi="Arial" w:cs="Arial"/>
          <w:sz w:val="24"/>
          <w:szCs w:val="24"/>
        </w:rPr>
        <w:t>T</w:t>
      </w:r>
      <w:r w:rsidR="00F31269" w:rsidRPr="00F31269">
        <w:rPr>
          <w:rFonts w:ascii="Arial" w:eastAsia="Calibri" w:hAnsi="Arial" w:cs="Arial"/>
          <w:sz w:val="24"/>
          <w:szCs w:val="24"/>
        </w:rPr>
        <w:t xml:space="preserve">he </w:t>
      </w:r>
      <w:r>
        <w:rPr>
          <w:rFonts w:ascii="Arial" w:eastAsia="Calibri" w:hAnsi="Arial" w:cs="Arial"/>
          <w:sz w:val="24"/>
          <w:szCs w:val="24"/>
        </w:rPr>
        <w:t xml:space="preserve">above </w:t>
      </w:r>
      <w:r w:rsidR="00F31269" w:rsidRPr="00F31269">
        <w:rPr>
          <w:rFonts w:ascii="Arial" w:eastAsia="Calibri" w:hAnsi="Arial" w:cs="Arial"/>
          <w:sz w:val="24"/>
          <w:szCs w:val="24"/>
        </w:rPr>
        <w:t xml:space="preserve">schedule </w:t>
      </w:r>
      <w:r>
        <w:rPr>
          <w:rFonts w:ascii="Arial" w:eastAsia="Calibri" w:hAnsi="Arial" w:cs="Arial"/>
          <w:sz w:val="24"/>
          <w:szCs w:val="24"/>
        </w:rPr>
        <w:t>was</w:t>
      </w:r>
      <w:r w:rsidR="00F31269" w:rsidRPr="00F31269">
        <w:rPr>
          <w:rFonts w:ascii="Arial" w:eastAsia="Calibri" w:hAnsi="Arial" w:cs="Arial"/>
          <w:sz w:val="24"/>
          <w:szCs w:val="24"/>
        </w:rPr>
        <w:t xml:space="preserve"> approved. </w:t>
      </w:r>
    </w:p>
    <w:p w:rsidR="00F31269" w:rsidRPr="00F31269" w:rsidRDefault="00F31269"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12.</w:t>
      </w:r>
      <w:r w:rsidRPr="00F31269">
        <w:rPr>
          <w:rFonts w:ascii="Arial" w:eastAsia="Calibri" w:hAnsi="Arial" w:cs="Arial"/>
          <w:sz w:val="24"/>
          <w:szCs w:val="24"/>
          <w:u w:val="single"/>
        </w:rPr>
        <w:t xml:space="preserve"> PLANNING MATTERS AND APPLICATIONS FROM JANUARY’S WEEKLY LISTS.</w:t>
      </w:r>
    </w:p>
    <w:p w:rsidR="00F31269" w:rsidRPr="00F31269" w:rsidRDefault="00F31269" w:rsidP="00F31269">
      <w:pPr>
        <w:spacing w:after="0" w:line="240" w:lineRule="auto"/>
        <w:jc w:val="both"/>
        <w:rPr>
          <w:rFonts w:ascii="Arial" w:eastAsia="Calibri" w:hAnsi="Arial" w:cs="Arial"/>
          <w:sz w:val="24"/>
          <w:szCs w:val="24"/>
        </w:rPr>
      </w:pPr>
    </w:p>
    <w:p w:rsidR="00F31269" w:rsidRPr="00F31269" w:rsidRDefault="00CA4CD7" w:rsidP="00F31269">
      <w:pPr>
        <w:spacing w:after="0" w:line="240" w:lineRule="auto"/>
        <w:jc w:val="both"/>
        <w:rPr>
          <w:rFonts w:ascii="Arial" w:eastAsia="Calibri" w:hAnsi="Arial" w:cs="Arial"/>
          <w:sz w:val="24"/>
          <w:szCs w:val="24"/>
        </w:rPr>
      </w:pPr>
      <w:r>
        <w:rPr>
          <w:rFonts w:ascii="Arial" w:eastAsia="Calibri" w:hAnsi="Arial" w:cs="Arial"/>
          <w:sz w:val="24"/>
          <w:szCs w:val="24"/>
        </w:rPr>
        <w:t xml:space="preserve">The Clerk reported that </w:t>
      </w:r>
      <w:r w:rsidR="00F31269" w:rsidRPr="00F31269">
        <w:rPr>
          <w:rFonts w:ascii="Arial" w:eastAsia="Calibri" w:hAnsi="Arial" w:cs="Arial"/>
          <w:sz w:val="24"/>
          <w:szCs w:val="24"/>
        </w:rPr>
        <w:t>the following planning applications had been received by Durham County Council which were of note to this Council:</w:t>
      </w:r>
    </w:p>
    <w:p w:rsidR="00F31269" w:rsidRPr="00F31269" w:rsidRDefault="00F31269" w:rsidP="00F31269">
      <w:pPr>
        <w:spacing w:after="0" w:line="240" w:lineRule="auto"/>
        <w:jc w:val="both"/>
        <w:rPr>
          <w:rFonts w:ascii="Arial" w:eastAsia="Calibri" w:hAnsi="Arial" w:cs="Arial"/>
          <w:sz w:val="24"/>
          <w:szCs w:val="24"/>
        </w:rPr>
      </w:pPr>
    </w:p>
    <w:p w:rsidR="00F31269" w:rsidRPr="00F31269" w:rsidRDefault="00F31269" w:rsidP="00F31269">
      <w:pPr>
        <w:numPr>
          <w:ilvl w:val="0"/>
          <w:numId w:val="38"/>
        </w:numPr>
        <w:spacing w:after="0" w:line="240" w:lineRule="auto"/>
        <w:jc w:val="both"/>
        <w:rPr>
          <w:rFonts w:ascii="Arial" w:eastAsia="Calibri" w:hAnsi="Arial" w:cs="Arial"/>
          <w:sz w:val="24"/>
          <w:szCs w:val="24"/>
        </w:rPr>
      </w:pPr>
      <w:r w:rsidRPr="00F31269">
        <w:rPr>
          <w:rFonts w:ascii="Arial" w:eastAsia="Calibri" w:hAnsi="Arial" w:cs="Arial"/>
          <w:sz w:val="24"/>
          <w:szCs w:val="24"/>
        </w:rPr>
        <w:t>DM/14/03712/AD – 10/12 High Street Cornforth – Installation of an illuminated fascia sign.</w:t>
      </w:r>
    </w:p>
    <w:p w:rsidR="00F31269" w:rsidRDefault="00F31269" w:rsidP="00F31269">
      <w:pPr>
        <w:numPr>
          <w:ilvl w:val="0"/>
          <w:numId w:val="38"/>
        </w:numPr>
        <w:spacing w:after="0" w:line="240" w:lineRule="auto"/>
        <w:jc w:val="both"/>
        <w:rPr>
          <w:rFonts w:ascii="Arial" w:eastAsia="Calibri" w:hAnsi="Arial" w:cs="Arial"/>
          <w:sz w:val="24"/>
          <w:szCs w:val="24"/>
        </w:rPr>
      </w:pPr>
      <w:r w:rsidRPr="00F31269">
        <w:rPr>
          <w:rFonts w:ascii="Arial" w:eastAsia="Calibri" w:hAnsi="Arial" w:cs="Arial"/>
          <w:sz w:val="24"/>
          <w:szCs w:val="24"/>
        </w:rPr>
        <w:t>DM/15/00127/MIN – Lafarge – Extension of the life of the quarry for 15 years, an internal haul road and restoration works.</w:t>
      </w:r>
    </w:p>
    <w:p w:rsidR="00CA4CD7" w:rsidRDefault="00CA4CD7" w:rsidP="00CA4CD7">
      <w:pPr>
        <w:spacing w:after="0" w:line="240" w:lineRule="auto"/>
        <w:ind w:left="1080"/>
        <w:jc w:val="both"/>
        <w:rPr>
          <w:rFonts w:ascii="Arial" w:eastAsia="Calibri" w:hAnsi="Arial" w:cs="Arial"/>
          <w:sz w:val="24"/>
          <w:szCs w:val="24"/>
        </w:rPr>
      </w:pPr>
    </w:p>
    <w:p w:rsidR="00CA4CD7" w:rsidRPr="00F31269" w:rsidRDefault="00CA4CD7" w:rsidP="00CA4CD7">
      <w:pPr>
        <w:spacing w:after="0" w:line="240" w:lineRule="auto"/>
        <w:jc w:val="both"/>
        <w:rPr>
          <w:rFonts w:ascii="Arial" w:eastAsia="Calibri" w:hAnsi="Arial" w:cs="Arial"/>
          <w:sz w:val="24"/>
          <w:szCs w:val="24"/>
        </w:rPr>
      </w:pPr>
      <w:r>
        <w:rPr>
          <w:rFonts w:ascii="Arial" w:eastAsia="Calibri" w:hAnsi="Arial" w:cs="Arial"/>
          <w:sz w:val="24"/>
          <w:szCs w:val="24"/>
        </w:rPr>
        <w:t>It was resolved to make no representation with regard to the illuminated sign, but that the Parish Council views on the quarry, reported at the last meeting, be forwarded to the County Council</w:t>
      </w:r>
    </w:p>
    <w:p w:rsidR="00F31269" w:rsidRP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 </w:t>
      </w:r>
    </w:p>
    <w:p w:rsidR="00F31269" w:rsidRP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  </w:t>
      </w:r>
      <w:r w:rsidR="00B13CEB">
        <w:rPr>
          <w:rFonts w:ascii="Arial" w:eastAsia="Calibri" w:hAnsi="Arial" w:cs="Arial"/>
          <w:sz w:val="24"/>
          <w:szCs w:val="24"/>
        </w:rPr>
        <w:t>Members noted that o</w:t>
      </w:r>
      <w:r w:rsidRPr="00F31269">
        <w:rPr>
          <w:rFonts w:ascii="Arial" w:eastAsia="Calibri" w:hAnsi="Arial" w:cs="Arial"/>
          <w:sz w:val="24"/>
          <w:szCs w:val="24"/>
        </w:rPr>
        <w:t>nly one decision had been made</w:t>
      </w:r>
      <w:r w:rsidR="00B13CEB">
        <w:rPr>
          <w:rFonts w:ascii="Arial" w:eastAsia="Calibri" w:hAnsi="Arial" w:cs="Arial"/>
          <w:sz w:val="24"/>
          <w:szCs w:val="24"/>
        </w:rPr>
        <w:t xml:space="preserve"> affecting this Council:</w:t>
      </w:r>
    </w:p>
    <w:p w:rsidR="00F31269" w:rsidRPr="00F31269" w:rsidRDefault="00F31269" w:rsidP="00F31269">
      <w:pPr>
        <w:spacing w:after="0" w:line="240" w:lineRule="auto"/>
        <w:jc w:val="both"/>
        <w:rPr>
          <w:rFonts w:ascii="Arial" w:eastAsia="Calibri" w:hAnsi="Arial" w:cs="Arial"/>
          <w:sz w:val="24"/>
          <w:szCs w:val="24"/>
        </w:rPr>
      </w:pPr>
    </w:p>
    <w:p w:rsidR="00F31269" w:rsidRPr="00F31269" w:rsidRDefault="00F31269" w:rsidP="00F31269">
      <w:pPr>
        <w:numPr>
          <w:ilvl w:val="0"/>
          <w:numId w:val="37"/>
        </w:numPr>
        <w:spacing w:after="0" w:line="240" w:lineRule="auto"/>
        <w:jc w:val="both"/>
        <w:rPr>
          <w:rFonts w:ascii="Arial" w:eastAsia="Calibri" w:hAnsi="Arial" w:cs="Arial"/>
          <w:sz w:val="24"/>
          <w:szCs w:val="24"/>
        </w:rPr>
      </w:pPr>
      <w:r w:rsidRPr="00F31269">
        <w:rPr>
          <w:rFonts w:ascii="Arial" w:eastAsia="Calibri" w:hAnsi="Arial" w:cs="Arial"/>
          <w:sz w:val="24"/>
          <w:szCs w:val="24"/>
        </w:rPr>
        <w:t>DM/14/02872/MIN – Thrislington Works – Extension of the life of the concrete batching plant.</w:t>
      </w:r>
    </w:p>
    <w:p w:rsidR="00F31269" w:rsidRPr="00F31269" w:rsidRDefault="00F31269" w:rsidP="00F31269">
      <w:pPr>
        <w:spacing w:after="0" w:line="240" w:lineRule="auto"/>
        <w:jc w:val="both"/>
        <w:rPr>
          <w:rFonts w:ascii="Arial" w:eastAsia="Calibri" w:hAnsi="Arial" w:cs="Arial"/>
          <w:sz w:val="24"/>
          <w:szCs w:val="24"/>
        </w:rPr>
      </w:pPr>
    </w:p>
    <w:p w:rsidR="00E70226" w:rsidRDefault="00E70226" w:rsidP="00F31269">
      <w:pPr>
        <w:spacing w:after="0" w:line="240" w:lineRule="auto"/>
        <w:jc w:val="both"/>
        <w:rPr>
          <w:rFonts w:ascii="Arial" w:eastAsia="Calibri" w:hAnsi="Arial" w:cs="Arial"/>
          <w:sz w:val="24"/>
          <w:szCs w:val="24"/>
        </w:rPr>
      </w:pPr>
    </w:p>
    <w:p w:rsidR="00E70226" w:rsidRDefault="00E70226" w:rsidP="00F31269">
      <w:pPr>
        <w:spacing w:after="0" w:line="240" w:lineRule="auto"/>
        <w:jc w:val="both"/>
        <w:rPr>
          <w:rFonts w:ascii="Arial" w:eastAsia="Calibri" w:hAnsi="Arial" w:cs="Arial"/>
          <w:sz w:val="24"/>
          <w:szCs w:val="24"/>
        </w:rPr>
      </w:pPr>
    </w:p>
    <w:p w:rsidR="00E70226" w:rsidRDefault="00E70226" w:rsidP="00F31269">
      <w:pPr>
        <w:spacing w:after="0" w:line="240" w:lineRule="auto"/>
        <w:jc w:val="both"/>
        <w:rPr>
          <w:rFonts w:ascii="Arial" w:eastAsia="Calibri" w:hAnsi="Arial" w:cs="Arial"/>
          <w:sz w:val="24"/>
          <w:szCs w:val="24"/>
        </w:rPr>
      </w:pPr>
    </w:p>
    <w:p w:rsidR="00E70226" w:rsidRDefault="00E70226" w:rsidP="00F31269">
      <w:pPr>
        <w:spacing w:after="0" w:line="240" w:lineRule="auto"/>
        <w:jc w:val="both"/>
        <w:rPr>
          <w:rFonts w:ascii="Arial" w:eastAsia="Calibri" w:hAnsi="Arial" w:cs="Arial"/>
          <w:sz w:val="24"/>
          <w:szCs w:val="24"/>
        </w:rPr>
      </w:pPr>
    </w:p>
    <w:p w:rsidR="00E70226" w:rsidRDefault="00E70226"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lastRenderedPageBreak/>
        <w:t xml:space="preserve">13. </w:t>
      </w:r>
      <w:r w:rsidRPr="00F31269">
        <w:rPr>
          <w:rFonts w:ascii="Arial" w:eastAsia="Calibri" w:hAnsi="Arial" w:cs="Arial"/>
          <w:sz w:val="24"/>
          <w:szCs w:val="24"/>
          <w:u w:val="single"/>
        </w:rPr>
        <w:t>NETWORK RAIL: USE OF SCRAP YARD AND TIPPING ON ACCESS FROM BYPASS.</w:t>
      </w:r>
    </w:p>
    <w:p w:rsidR="00F31269" w:rsidRPr="00F31269" w:rsidRDefault="005C5A90" w:rsidP="00F31269">
      <w:pPr>
        <w:spacing w:after="0" w:line="240" w:lineRule="auto"/>
        <w:jc w:val="both"/>
        <w:rPr>
          <w:rFonts w:ascii="Arial" w:eastAsia="Calibri" w:hAnsi="Arial" w:cs="Arial"/>
          <w:sz w:val="24"/>
          <w:szCs w:val="24"/>
          <w:u w:val="single"/>
        </w:rPr>
      </w:pPr>
      <w:r>
        <w:rPr>
          <w:rFonts w:ascii="Arial" w:eastAsia="Calibri" w:hAnsi="Arial" w:cs="Arial"/>
          <w:sz w:val="24"/>
          <w:szCs w:val="24"/>
          <w:u w:val="single"/>
        </w:rPr>
        <w:t xml:space="preserve"> </w:t>
      </w:r>
    </w:p>
    <w:p w:rsidR="005C5A90"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Members </w:t>
      </w:r>
      <w:r w:rsidR="005C5A90">
        <w:rPr>
          <w:rFonts w:ascii="Arial" w:eastAsia="Calibri" w:hAnsi="Arial" w:cs="Arial"/>
          <w:sz w:val="24"/>
          <w:szCs w:val="24"/>
        </w:rPr>
        <w:t xml:space="preserve">were advised that Network Rail felt that it had no responsibility to remove any rubbish from the site as </w:t>
      </w:r>
      <w:r w:rsidR="00C612FB">
        <w:rPr>
          <w:rFonts w:ascii="Arial" w:eastAsia="Calibri" w:hAnsi="Arial" w:cs="Arial"/>
          <w:sz w:val="24"/>
          <w:szCs w:val="24"/>
        </w:rPr>
        <w:t>it</w:t>
      </w:r>
      <w:r w:rsidR="005C5A90">
        <w:rPr>
          <w:rFonts w:ascii="Arial" w:eastAsia="Calibri" w:hAnsi="Arial" w:cs="Arial"/>
          <w:sz w:val="24"/>
          <w:szCs w:val="24"/>
        </w:rPr>
        <w:t xml:space="preserve"> only held a right of way across it</w:t>
      </w:r>
      <w:r w:rsidR="00C612FB">
        <w:rPr>
          <w:rFonts w:ascii="Arial" w:eastAsia="Calibri" w:hAnsi="Arial" w:cs="Arial"/>
          <w:sz w:val="24"/>
          <w:szCs w:val="24"/>
        </w:rPr>
        <w:t xml:space="preserve"> and</w:t>
      </w:r>
      <w:r w:rsidR="005C5A90">
        <w:rPr>
          <w:rFonts w:ascii="Arial" w:eastAsia="Calibri" w:hAnsi="Arial" w:cs="Arial"/>
          <w:sz w:val="24"/>
          <w:szCs w:val="24"/>
        </w:rPr>
        <w:t xml:space="preserve"> would give no information about the landowner.  The Clerk was instructed to contact the County Council.</w:t>
      </w:r>
      <w:r w:rsidR="00C612FB">
        <w:rPr>
          <w:rFonts w:ascii="Arial" w:eastAsia="Calibri" w:hAnsi="Arial" w:cs="Arial"/>
          <w:sz w:val="24"/>
          <w:szCs w:val="24"/>
        </w:rPr>
        <w:t xml:space="preserve">  In addition, t</w:t>
      </w:r>
      <w:r w:rsidR="005C5A90">
        <w:rPr>
          <w:rFonts w:ascii="Arial" w:eastAsia="Calibri" w:hAnsi="Arial" w:cs="Arial"/>
          <w:sz w:val="24"/>
          <w:szCs w:val="24"/>
        </w:rPr>
        <w:t>he Clerk was instructed to write to Network Rail about the scrap yard access and arrange a meeting.</w:t>
      </w:r>
    </w:p>
    <w:p w:rsidR="005C5A90" w:rsidRPr="00F31269" w:rsidRDefault="005C5A90"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 xml:space="preserve">14. </w:t>
      </w:r>
      <w:r w:rsidRPr="00F31269">
        <w:rPr>
          <w:rFonts w:ascii="Arial" w:eastAsia="Calibri" w:hAnsi="Arial" w:cs="Arial"/>
          <w:sz w:val="24"/>
          <w:szCs w:val="24"/>
          <w:u w:val="single"/>
        </w:rPr>
        <w:t>REPAIR WORK TO THE GREEN.</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5C5A90" w:rsidP="00F31269">
      <w:pPr>
        <w:spacing w:after="0" w:line="240" w:lineRule="auto"/>
        <w:jc w:val="both"/>
        <w:rPr>
          <w:rFonts w:ascii="Arial" w:eastAsia="Calibri" w:hAnsi="Arial" w:cs="Arial"/>
          <w:sz w:val="24"/>
          <w:szCs w:val="24"/>
        </w:rPr>
      </w:pPr>
      <w:r>
        <w:rPr>
          <w:rFonts w:ascii="Arial" w:eastAsia="Calibri" w:hAnsi="Arial" w:cs="Arial"/>
          <w:sz w:val="24"/>
          <w:szCs w:val="24"/>
        </w:rPr>
        <w:t xml:space="preserve">The Clerk reported that </w:t>
      </w:r>
      <w:r w:rsidR="00F31269" w:rsidRPr="00F31269">
        <w:rPr>
          <w:rFonts w:ascii="Arial" w:eastAsia="Calibri" w:hAnsi="Arial" w:cs="Arial"/>
          <w:sz w:val="24"/>
          <w:szCs w:val="24"/>
        </w:rPr>
        <w:t>Durham County Council appears to have prepared its specification for the repair work, but seems to be under the impression that the Highways Team i</w:t>
      </w:r>
      <w:r>
        <w:rPr>
          <w:rFonts w:ascii="Arial" w:eastAsia="Calibri" w:hAnsi="Arial" w:cs="Arial"/>
          <w:sz w:val="24"/>
          <w:szCs w:val="24"/>
        </w:rPr>
        <w:t>s to do the work.  The Clerk had</w:t>
      </w:r>
      <w:r w:rsidR="00F31269" w:rsidRPr="00F31269">
        <w:rPr>
          <w:rFonts w:ascii="Arial" w:eastAsia="Calibri" w:hAnsi="Arial" w:cs="Arial"/>
          <w:sz w:val="24"/>
          <w:szCs w:val="24"/>
        </w:rPr>
        <w:t xml:space="preserve"> spoken to Mr. Dunn </w:t>
      </w:r>
      <w:r>
        <w:rPr>
          <w:rFonts w:ascii="Arial" w:eastAsia="Calibri" w:hAnsi="Arial" w:cs="Arial"/>
          <w:sz w:val="24"/>
          <w:szCs w:val="24"/>
        </w:rPr>
        <w:t xml:space="preserve">but he had not been sent any details for presentation at the meeting. This item will be placed on the next agenda and </w:t>
      </w:r>
      <w:r w:rsidR="00F31269" w:rsidRPr="00F31269">
        <w:rPr>
          <w:rFonts w:ascii="Arial" w:eastAsia="Calibri" w:hAnsi="Arial" w:cs="Arial"/>
          <w:sz w:val="24"/>
          <w:szCs w:val="24"/>
        </w:rPr>
        <w:t xml:space="preserve">Members will be asked to agree a list of tenderers. </w:t>
      </w:r>
    </w:p>
    <w:p w:rsidR="00F31269" w:rsidRPr="00F31269" w:rsidRDefault="00F31269"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 xml:space="preserve">15. </w:t>
      </w:r>
      <w:r w:rsidRPr="00F31269">
        <w:rPr>
          <w:rFonts w:ascii="Arial" w:eastAsia="Calibri" w:hAnsi="Arial" w:cs="Arial"/>
          <w:sz w:val="24"/>
          <w:szCs w:val="24"/>
          <w:u w:val="single"/>
        </w:rPr>
        <w:t>OVERGROWN VEGETATION ON FOOTPATH AT FORMER HARE AND HOUNDS.</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A Member had asked that this item be placed on the agenda.</w:t>
      </w:r>
      <w:r w:rsidR="005C5A90">
        <w:rPr>
          <w:rFonts w:ascii="Arial" w:eastAsia="Calibri" w:hAnsi="Arial" w:cs="Arial"/>
          <w:sz w:val="24"/>
          <w:szCs w:val="24"/>
        </w:rPr>
        <w:t xml:space="preserve">  It was agreed that the Clerk would ask Durham County Council to cut the vegetation back.</w:t>
      </w:r>
    </w:p>
    <w:p w:rsidR="00F31269" w:rsidRDefault="00F31269" w:rsidP="00F31269">
      <w:pPr>
        <w:spacing w:after="0" w:line="240" w:lineRule="auto"/>
        <w:jc w:val="both"/>
        <w:rPr>
          <w:rFonts w:ascii="Arial" w:eastAsia="Calibri" w:hAnsi="Arial" w:cs="Arial"/>
          <w:sz w:val="24"/>
          <w:szCs w:val="24"/>
        </w:rPr>
      </w:pPr>
    </w:p>
    <w:p w:rsidR="00F31269" w:rsidRPr="00F31269" w:rsidRDefault="00F31269" w:rsidP="00F31269">
      <w:pPr>
        <w:spacing w:after="0" w:line="240" w:lineRule="auto"/>
        <w:jc w:val="both"/>
        <w:rPr>
          <w:rFonts w:ascii="Arial" w:eastAsia="Calibri" w:hAnsi="Arial" w:cs="Arial"/>
          <w:sz w:val="24"/>
          <w:szCs w:val="24"/>
          <w:u w:val="single"/>
        </w:rPr>
      </w:pPr>
      <w:bookmarkStart w:id="0" w:name="_GoBack"/>
      <w:bookmarkEnd w:id="0"/>
      <w:r w:rsidRPr="00F31269">
        <w:rPr>
          <w:rFonts w:ascii="Arial" w:eastAsia="Calibri" w:hAnsi="Arial" w:cs="Arial"/>
          <w:sz w:val="24"/>
          <w:szCs w:val="24"/>
        </w:rPr>
        <w:t xml:space="preserve">16.  </w:t>
      </w:r>
      <w:r w:rsidRPr="00F31269">
        <w:rPr>
          <w:rFonts w:ascii="Arial" w:eastAsia="Calibri" w:hAnsi="Arial" w:cs="Arial"/>
          <w:sz w:val="24"/>
          <w:szCs w:val="24"/>
          <w:u w:val="single"/>
        </w:rPr>
        <w:t xml:space="preserve"> THE VILLAGE PANTOMIME: COSTS AND ENTRANCE CHARGES.</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A Member had asked that item be placed on the agenda.</w:t>
      </w:r>
      <w:r w:rsidR="005C5A90">
        <w:rPr>
          <w:rFonts w:ascii="Arial" w:eastAsia="Calibri" w:hAnsi="Arial" w:cs="Arial"/>
          <w:sz w:val="24"/>
          <w:szCs w:val="24"/>
        </w:rPr>
        <w:t xml:space="preserve">  </w:t>
      </w:r>
      <w:r w:rsidR="00C612FB">
        <w:rPr>
          <w:rFonts w:ascii="Arial" w:eastAsia="Calibri" w:hAnsi="Arial" w:cs="Arial"/>
          <w:sz w:val="24"/>
          <w:szCs w:val="24"/>
        </w:rPr>
        <w:t>After discussion, it was agreed that in 2015 the pantomime would be given more publicity and that a flat charge of £2 a head would be made.</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u w:val="single"/>
        </w:rPr>
      </w:pPr>
      <w:r w:rsidRPr="00F31269">
        <w:rPr>
          <w:rFonts w:ascii="Arial" w:eastAsia="Calibri" w:hAnsi="Arial" w:cs="Arial"/>
          <w:sz w:val="24"/>
          <w:szCs w:val="24"/>
        </w:rPr>
        <w:t xml:space="preserve">17. </w:t>
      </w:r>
      <w:r w:rsidRPr="00F31269">
        <w:rPr>
          <w:rFonts w:ascii="Arial" w:eastAsia="Calibri" w:hAnsi="Arial" w:cs="Arial"/>
          <w:sz w:val="24"/>
          <w:szCs w:val="24"/>
          <w:u w:val="single"/>
        </w:rPr>
        <w:t>FUTURE WORK TO THE ALLOTMENTS.</w:t>
      </w:r>
    </w:p>
    <w:p w:rsidR="00F31269" w:rsidRPr="00F31269" w:rsidRDefault="00F31269" w:rsidP="00F31269">
      <w:pPr>
        <w:spacing w:after="0" w:line="240" w:lineRule="auto"/>
        <w:jc w:val="both"/>
        <w:rPr>
          <w:rFonts w:ascii="Arial" w:eastAsia="Calibri" w:hAnsi="Arial" w:cs="Arial"/>
          <w:sz w:val="24"/>
          <w:szCs w:val="24"/>
          <w:u w:val="single"/>
        </w:rPr>
      </w:pPr>
    </w:p>
    <w:p w:rsidR="00F31269" w:rsidRPr="00F31269" w:rsidRDefault="00F31269" w:rsidP="00F31269">
      <w:pPr>
        <w:spacing w:after="0" w:line="240" w:lineRule="auto"/>
        <w:jc w:val="both"/>
        <w:rPr>
          <w:rFonts w:ascii="Arial" w:eastAsia="Calibri" w:hAnsi="Arial" w:cs="Arial"/>
          <w:sz w:val="24"/>
          <w:szCs w:val="24"/>
        </w:rPr>
      </w:pPr>
      <w:r w:rsidRPr="00F31269">
        <w:rPr>
          <w:rFonts w:ascii="Arial" w:eastAsia="Calibri" w:hAnsi="Arial" w:cs="Arial"/>
          <w:sz w:val="24"/>
          <w:szCs w:val="24"/>
        </w:rPr>
        <w:t xml:space="preserve">Members asked for an item to be placed on the agenda to discuss the need for work following the disconnection of the water supply.  The Clerk </w:t>
      </w:r>
      <w:r w:rsidR="00C612FB">
        <w:rPr>
          <w:rFonts w:ascii="Arial" w:eastAsia="Calibri" w:hAnsi="Arial" w:cs="Arial"/>
          <w:sz w:val="24"/>
          <w:szCs w:val="24"/>
        </w:rPr>
        <w:t>had</w:t>
      </w:r>
      <w:r w:rsidRPr="00F31269">
        <w:rPr>
          <w:rFonts w:ascii="Arial" w:eastAsia="Calibri" w:hAnsi="Arial" w:cs="Arial"/>
          <w:sz w:val="24"/>
          <w:szCs w:val="24"/>
        </w:rPr>
        <w:t xml:space="preserve"> circulate</w:t>
      </w:r>
      <w:r w:rsidR="00C612FB">
        <w:rPr>
          <w:rFonts w:ascii="Arial" w:eastAsia="Calibri" w:hAnsi="Arial" w:cs="Arial"/>
          <w:sz w:val="24"/>
          <w:szCs w:val="24"/>
        </w:rPr>
        <w:t>d</w:t>
      </w:r>
      <w:r w:rsidRPr="00F31269">
        <w:rPr>
          <w:rFonts w:ascii="Arial" w:eastAsia="Calibri" w:hAnsi="Arial" w:cs="Arial"/>
          <w:sz w:val="24"/>
          <w:szCs w:val="24"/>
        </w:rPr>
        <w:t xml:space="preserve"> a brief note at the meeting, setting out the current tenancy situation, vacant plots, the waiting list and water costs as a basis for discussion.</w:t>
      </w:r>
      <w:r w:rsidR="00C612FB">
        <w:rPr>
          <w:rFonts w:ascii="Arial" w:eastAsia="Calibri" w:hAnsi="Arial" w:cs="Arial"/>
          <w:sz w:val="24"/>
          <w:szCs w:val="24"/>
        </w:rPr>
        <w:t xml:space="preserve">  It was agreed that the Clerk would arrange for the water to be reconnected so that repairs could be carried out.  The tenants would be advised of the situation and </w:t>
      </w:r>
      <w:r w:rsidR="002E7DC5">
        <w:rPr>
          <w:rFonts w:ascii="Arial" w:eastAsia="Calibri" w:hAnsi="Arial" w:cs="Arial"/>
          <w:sz w:val="24"/>
          <w:szCs w:val="24"/>
        </w:rPr>
        <w:t>all</w:t>
      </w:r>
      <w:r w:rsidR="00C612FB">
        <w:rPr>
          <w:rFonts w:ascii="Arial" w:eastAsia="Calibri" w:hAnsi="Arial" w:cs="Arial"/>
          <w:sz w:val="24"/>
          <w:szCs w:val="24"/>
        </w:rPr>
        <w:t xml:space="preserve"> residents on the waiting list be asked to confirm their interest in having a tenancy.  </w:t>
      </w:r>
    </w:p>
    <w:p w:rsidR="00F31269" w:rsidRPr="00F31269" w:rsidRDefault="00F31269" w:rsidP="00F31269">
      <w:pPr>
        <w:spacing w:after="0" w:line="240" w:lineRule="auto"/>
        <w:jc w:val="both"/>
        <w:rPr>
          <w:rFonts w:ascii="Arial" w:eastAsia="Calibri" w:hAnsi="Arial" w:cs="Arial"/>
          <w:sz w:val="24"/>
          <w:szCs w:val="24"/>
        </w:rPr>
      </w:pPr>
    </w:p>
    <w:p w:rsidR="00F31269" w:rsidRDefault="00F31269" w:rsidP="00F31269">
      <w:pPr>
        <w:spacing w:after="0" w:line="240" w:lineRule="auto"/>
        <w:jc w:val="both"/>
        <w:rPr>
          <w:rFonts w:ascii="Arial" w:eastAsia="Calibri" w:hAnsi="Arial" w:cs="Arial"/>
          <w:b/>
          <w:sz w:val="24"/>
          <w:szCs w:val="24"/>
        </w:rPr>
      </w:pPr>
      <w:r w:rsidRPr="00F31269">
        <w:rPr>
          <w:rFonts w:ascii="Arial" w:eastAsia="Calibri" w:hAnsi="Arial" w:cs="Arial"/>
          <w:b/>
          <w:sz w:val="24"/>
          <w:szCs w:val="24"/>
        </w:rPr>
        <w:t xml:space="preserve">NOTE:  At the close of the meeting Members </w:t>
      </w:r>
      <w:r w:rsidR="00C612FB">
        <w:rPr>
          <w:rFonts w:ascii="Arial" w:eastAsia="Calibri" w:hAnsi="Arial" w:cs="Arial"/>
          <w:b/>
          <w:sz w:val="24"/>
          <w:szCs w:val="24"/>
        </w:rPr>
        <w:t xml:space="preserve">were </w:t>
      </w:r>
      <w:r w:rsidRPr="00F31269">
        <w:rPr>
          <w:rFonts w:ascii="Arial" w:eastAsia="Calibri" w:hAnsi="Arial" w:cs="Arial"/>
          <w:b/>
          <w:sz w:val="24"/>
          <w:szCs w:val="24"/>
        </w:rPr>
        <w:t>asked if they ha</w:t>
      </w:r>
      <w:r w:rsidR="00C612FB">
        <w:rPr>
          <w:rFonts w:ascii="Arial" w:eastAsia="Calibri" w:hAnsi="Arial" w:cs="Arial"/>
          <w:b/>
          <w:sz w:val="24"/>
          <w:szCs w:val="24"/>
        </w:rPr>
        <w:t>d</w:t>
      </w:r>
      <w:r w:rsidRPr="00F31269">
        <w:rPr>
          <w:rFonts w:ascii="Arial" w:eastAsia="Calibri" w:hAnsi="Arial" w:cs="Arial"/>
          <w:b/>
          <w:sz w:val="24"/>
          <w:szCs w:val="24"/>
        </w:rPr>
        <w:t xml:space="preserve"> any items for inclusion on the next agenda.</w:t>
      </w:r>
      <w:r w:rsidR="00C612FB">
        <w:rPr>
          <w:rFonts w:ascii="Arial" w:eastAsia="Calibri" w:hAnsi="Arial" w:cs="Arial"/>
          <w:b/>
          <w:sz w:val="24"/>
          <w:szCs w:val="24"/>
        </w:rPr>
        <w:t xml:space="preserve">  The following matters were agreed:</w:t>
      </w:r>
    </w:p>
    <w:p w:rsidR="00C612FB" w:rsidRDefault="00C612FB" w:rsidP="00F31269">
      <w:pPr>
        <w:spacing w:after="0" w:line="240" w:lineRule="auto"/>
        <w:jc w:val="both"/>
        <w:rPr>
          <w:rFonts w:ascii="Arial" w:eastAsia="Calibri" w:hAnsi="Arial" w:cs="Arial"/>
          <w:b/>
          <w:sz w:val="24"/>
          <w:szCs w:val="24"/>
        </w:rPr>
      </w:pPr>
    </w:p>
    <w:p w:rsidR="00C612FB" w:rsidRDefault="00C612FB" w:rsidP="00C612FB">
      <w:pPr>
        <w:pStyle w:val="ListParagraph"/>
        <w:numPr>
          <w:ilvl w:val="0"/>
          <w:numId w:val="39"/>
        </w:numPr>
        <w:spacing w:after="0" w:line="240" w:lineRule="auto"/>
        <w:jc w:val="both"/>
        <w:rPr>
          <w:rFonts w:ascii="Arial" w:eastAsia="Calibri" w:hAnsi="Arial" w:cs="Arial"/>
          <w:sz w:val="24"/>
          <w:szCs w:val="24"/>
        </w:rPr>
      </w:pPr>
      <w:r>
        <w:rPr>
          <w:rFonts w:ascii="Arial" w:eastAsia="Calibri" w:hAnsi="Arial" w:cs="Arial"/>
          <w:sz w:val="24"/>
          <w:szCs w:val="24"/>
        </w:rPr>
        <w:t>Replacement dog bins on the Green</w:t>
      </w:r>
    </w:p>
    <w:p w:rsidR="00C612FB" w:rsidRDefault="00C612FB" w:rsidP="00C612FB">
      <w:pPr>
        <w:pStyle w:val="ListParagraph"/>
        <w:numPr>
          <w:ilvl w:val="0"/>
          <w:numId w:val="39"/>
        </w:numPr>
        <w:spacing w:after="0" w:line="240" w:lineRule="auto"/>
        <w:jc w:val="both"/>
        <w:rPr>
          <w:rFonts w:ascii="Arial" w:eastAsia="Calibri" w:hAnsi="Arial" w:cs="Arial"/>
          <w:sz w:val="24"/>
          <w:szCs w:val="24"/>
        </w:rPr>
      </w:pPr>
      <w:r>
        <w:rPr>
          <w:rFonts w:ascii="Arial" w:eastAsia="Calibri" w:hAnsi="Arial" w:cs="Arial"/>
          <w:sz w:val="24"/>
          <w:szCs w:val="24"/>
        </w:rPr>
        <w:t>Allotments.</w:t>
      </w:r>
    </w:p>
    <w:p w:rsidR="00C612FB" w:rsidRPr="00C612FB" w:rsidRDefault="00C612FB" w:rsidP="00C612FB">
      <w:pPr>
        <w:pStyle w:val="ListParagraph"/>
        <w:numPr>
          <w:ilvl w:val="0"/>
          <w:numId w:val="39"/>
        </w:numPr>
        <w:spacing w:after="0" w:line="240" w:lineRule="auto"/>
        <w:jc w:val="both"/>
        <w:rPr>
          <w:rFonts w:ascii="Arial" w:eastAsia="Calibri" w:hAnsi="Arial" w:cs="Arial"/>
          <w:sz w:val="24"/>
          <w:szCs w:val="24"/>
        </w:rPr>
      </w:pPr>
      <w:r>
        <w:rPr>
          <w:rFonts w:ascii="Arial" w:eastAsia="Calibri" w:hAnsi="Arial" w:cs="Arial"/>
          <w:sz w:val="24"/>
          <w:szCs w:val="24"/>
        </w:rPr>
        <w:t>School Open day following demolition.</w:t>
      </w:r>
    </w:p>
    <w:p w:rsidR="00F31269" w:rsidRPr="00F31269" w:rsidRDefault="00F31269" w:rsidP="00F31269">
      <w:pPr>
        <w:spacing w:after="0" w:line="240" w:lineRule="auto"/>
        <w:rPr>
          <w:rFonts w:ascii="Arial" w:eastAsia="Calibri" w:hAnsi="Arial" w:cs="Arial"/>
          <w:b/>
          <w:sz w:val="24"/>
          <w:szCs w:val="24"/>
          <w:u w:val="single"/>
        </w:rPr>
      </w:pPr>
    </w:p>
    <w:p w:rsidR="00F31269" w:rsidRPr="00F31269" w:rsidRDefault="00F31269" w:rsidP="00F31269">
      <w:pPr>
        <w:spacing w:after="0" w:line="240" w:lineRule="auto"/>
        <w:rPr>
          <w:rFonts w:ascii="Arial" w:eastAsia="Calibri" w:hAnsi="Arial" w:cs="Arial"/>
          <w:sz w:val="24"/>
          <w:szCs w:val="24"/>
        </w:rPr>
      </w:pPr>
      <w:r w:rsidRPr="00F31269">
        <w:rPr>
          <w:rFonts w:ascii="Arial" w:eastAsia="Calibri" w:hAnsi="Arial" w:cs="Arial"/>
          <w:sz w:val="24"/>
          <w:szCs w:val="24"/>
        </w:rPr>
        <w:t>Ray Sunman/Clerk.</w:t>
      </w:r>
    </w:p>
    <w:p w:rsidR="00D93853" w:rsidRDefault="00C612FB" w:rsidP="009D61E4">
      <w:pPr>
        <w:spacing w:after="0" w:line="240" w:lineRule="auto"/>
        <w:rPr>
          <w:rFonts w:ascii="Arial" w:eastAsia="Calibri" w:hAnsi="Arial" w:cs="Arial"/>
          <w:sz w:val="24"/>
          <w:szCs w:val="24"/>
        </w:rPr>
      </w:pPr>
      <w:r>
        <w:rPr>
          <w:rFonts w:ascii="Arial" w:eastAsia="Calibri" w:hAnsi="Arial" w:cs="Arial"/>
          <w:sz w:val="24"/>
          <w:szCs w:val="24"/>
        </w:rPr>
        <w:t>17th</w:t>
      </w:r>
      <w:r w:rsidR="00F31269" w:rsidRPr="00F31269">
        <w:rPr>
          <w:rFonts w:ascii="Arial" w:eastAsia="Calibri" w:hAnsi="Arial" w:cs="Arial"/>
          <w:sz w:val="24"/>
          <w:szCs w:val="24"/>
        </w:rPr>
        <w:t xml:space="preserve"> February 2015.</w:t>
      </w:r>
    </w:p>
    <w:p w:rsidR="002E7DC5" w:rsidRDefault="002E7DC5" w:rsidP="009D61E4">
      <w:pPr>
        <w:spacing w:after="0" w:line="240" w:lineRule="auto"/>
        <w:rPr>
          <w:rFonts w:ascii="Arial" w:eastAsia="Calibri" w:hAnsi="Arial" w:cs="Arial"/>
          <w:sz w:val="24"/>
          <w:szCs w:val="24"/>
        </w:rPr>
      </w:pPr>
    </w:p>
    <w:p w:rsidR="002E7DC5" w:rsidRPr="009D61E4" w:rsidRDefault="002E7DC5" w:rsidP="009D61E4">
      <w:pPr>
        <w:spacing w:after="0" w:line="240" w:lineRule="auto"/>
        <w:rPr>
          <w:rFonts w:ascii="Arial" w:hAnsi="Arial" w:cs="Arial"/>
          <w:sz w:val="24"/>
          <w:szCs w:val="24"/>
          <w:u w:val="single"/>
        </w:rPr>
      </w:pPr>
      <w:r>
        <w:rPr>
          <w:rFonts w:ascii="Arial" w:eastAsia="Calibri" w:hAnsi="Arial" w:cs="Arial"/>
          <w:sz w:val="24"/>
          <w:szCs w:val="24"/>
        </w:rPr>
        <w:t>Signed:  ……………………………………………  Dated:  ……………………………..</w:t>
      </w:r>
    </w:p>
    <w:sectPr w:rsidR="002E7DC5" w:rsidRPr="009D61E4"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18" w:rsidRDefault="00990818" w:rsidP="00022364">
      <w:pPr>
        <w:spacing w:after="0" w:line="240" w:lineRule="auto"/>
      </w:pPr>
      <w:r>
        <w:separator/>
      </w:r>
    </w:p>
  </w:endnote>
  <w:endnote w:type="continuationSeparator" w:id="0">
    <w:p w:rsidR="00990818" w:rsidRDefault="00990818"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C77255" w:rsidRDefault="006B0D22">
        <w:pPr>
          <w:pStyle w:val="Footer"/>
          <w:jc w:val="center"/>
        </w:pPr>
        <w:r>
          <w:fldChar w:fldCharType="begin"/>
        </w:r>
        <w:r>
          <w:instrText xml:space="preserve"> PAGE   \* MERGEFORMAT </w:instrText>
        </w:r>
        <w:r>
          <w:fldChar w:fldCharType="separate"/>
        </w:r>
        <w:r w:rsidR="00E70226">
          <w:rPr>
            <w:noProof/>
          </w:rPr>
          <w:t>4</w:t>
        </w:r>
        <w:r>
          <w:rPr>
            <w:noProof/>
          </w:rPr>
          <w:fldChar w:fldCharType="end"/>
        </w:r>
      </w:p>
    </w:sdtContent>
  </w:sdt>
  <w:p w:rsidR="00C77255" w:rsidRDefault="00C77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18" w:rsidRDefault="00990818" w:rsidP="00022364">
      <w:pPr>
        <w:spacing w:after="0" w:line="240" w:lineRule="auto"/>
      </w:pPr>
      <w:r>
        <w:separator/>
      </w:r>
    </w:p>
  </w:footnote>
  <w:footnote w:type="continuationSeparator" w:id="0">
    <w:p w:rsidR="00990818" w:rsidRDefault="00990818"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60A"/>
    <w:multiLevelType w:val="hybridMultilevel"/>
    <w:tmpl w:val="72FEF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32A3B"/>
    <w:multiLevelType w:val="hybridMultilevel"/>
    <w:tmpl w:val="8EC4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6CE2"/>
    <w:multiLevelType w:val="hybridMultilevel"/>
    <w:tmpl w:val="EB5CB11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236A"/>
    <w:multiLevelType w:val="hybridMultilevel"/>
    <w:tmpl w:val="5BFC2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E53EA"/>
    <w:multiLevelType w:val="hybridMultilevel"/>
    <w:tmpl w:val="55BED0C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872ED"/>
    <w:multiLevelType w:val="hybridMultilevel"/>
    <w:tmpl w:val="6E483668"/>
    <w:lvl w:ilvl="0" w:tplc="90BC293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6991247"/>
    <w:multiLevelType w:val="hybridMultilevel"/>
    <w:tmpl w:val="63B21210"/>
    <w:lvl w:ilvl="0" w:tplc="C1B25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62AEA"/>
    <w:multiLevelType w:val="hybridMultilevel"/>
    <w:tmpl w:val="B302D916"/>
    <w:lvl w:ilvl="0" w:tplc="C798C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52D3F"/>
    <w:multiLevelType w:val="hybridMultilevel"/>
    <w:tmpl w:val="9F6A475A"/>
    <w:lvl w:ilvl="0" w:tplc="269A2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F19A6"/>
    <w:multiLevelType w:val="hybridMultilevel"/>
    <w:tmpl w:val="BBF09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54297"/>
    <w:multiLevelType w:val="hybridMultilevel"/>
    <w:tmpl w:val="A3D23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668C7"/>
    <w:multiLevelType w:val="hybridMultilevel"/>
    <w:tmpl w:val="0576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F42E7"/>
    <w:multiLevelType w:val="hybridMultilevel"/>
    <w:tmpl w:val="26480ED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616C"/>
    <w:multiLevelType w:val="hybridMultilevel"/>
    <w:tmpl w:val="DEA8503C"/>
    <w:lvl w:ilvl="0" w:tplc="2042ED2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790276"/>
    <w:multiLevelType w:val="hybridMultilevel"/>
    <w:tmpl w:val="609CDBBC"/>
    <w:lvl w:ilvl="0" w:tplc="E4180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2852FD"/>
    <w:multiLevelType w:val="hybridMultilevel"/>
    <w:tmpl w:val="B33E0912"/>
    <w:lvl w:ilvl="0" w:tplc="EF205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24463"/>
    <w:multiLevelType w:val="hybridMultilevel"/>
    <w:tmpl w:val="6DD629CC"/>
    <w:lvl w:ilvl="0" w:tplc="891C9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B5CD1"/>
    <w:multiLevelType w:val="hybridMultilevel"/>
    <w:tmpl w:val="E462261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D262E"/>
    <w:multiLevelType w:val="multilevel"/>
    <w:tmpl w:val="17985FD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44C75B2"/>
    <w:multiLevelType w:val="hybridMultilevel"/>
    <w:tmpl w:val="8F869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C27A24"/>
    <w:multiLevelType w:val="hybridMultilevel"/>
    <w:tmpl w:val="159C7000"/>
    <w:lvl w:ilvl="0" w:tplc="B8DC5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21E5C"/>
    <w:multiLevelType w:val="hybridMultilevel"/>
    <w:tmpl w:val="5BF8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07A2F"/>
    <w:multiLevelType w:val="hybridMultilevel"/>
    <w:tmpl w:val="78003168"/>
    <w:lvl w:ilvl="0" w:tplc="17E86524">
      <w:start w:val="1"/>
      <w:numFmt w:val="lowerRoman"/>
      <w:lvlText w:val="%1)"/>
      <w:lvlJc w:val="left"/>
      <w:pPr>
        <w:ind w:left="1080" w:hanging="72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91065"/>
    <w:multiLevelType w:val="hybridMultilevel"/>
    <w:tmpl w:val="8D3A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46E08"/>
    <w:multiLevelType w:val="hybridMultilevel"/>
    <w:tmpl w:val="E048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C0320"/>
    <w:multiLevelType w:val="hybridMultilevel"/>
    <w:tmpl w:val="02DAB35E"/>
    <w:lvl w:ilvl="0" w:tplc="2020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6CE"/>
    <w:multiLevelType w:val="hybridMultilevel"/>
    <w:tmpl w:val="EB82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80161"/>
    <w:multiLevelType w:val="hybridMultilevel"/>
    <w:tmpl w:val="CB1A4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A4276"/>
    <w:multiLevelType w:val="hybridMultilevel"/>
    <w:tmpl w:val="C2DCE77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5879718E"/>
    <w:multiLevelType w:val="hybridMultilevel"/>
    <w:tmpl w:val="D5941E58"/>
    <w:lvl w:ilvl="0" w:tplc="CBF89E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C0EFF"/>
    <w:multiLevelType w:val="hybridMultilevel"/>
    <w:tmpl w:val="5B10FDD6"/>
    <w:lvl w:ilvl="0" w:tplc="213663A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704614"/>
    <w:multiLevelType w:val="hybridMultilevel"/>
    <w:tmpl w:val="797879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043579"/>
    <w:multiLevelType w:val="hybridMultilevel"/>
    <w:tmpl w:val="5E66CE7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26516"/>
    <w:multiLevelType w:val="hybridMultilevel"/>
    <w:tmpl w:val="1250063C"/>
    <w:lvl w:ilvl="0" w:tplc="B4BE6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26ED9"/>
    <w:multiLevelType w:val="hybridMultilevel"/>
    <w:tmpl w:val="5FA849FA"/>
    <w:lvl w:ilvl="0" w:tplc="73ECBC6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6526EB1"/>
    <w:multiLevelType w:val="hybridMultilevel"/>
    <w:tmpl w:val="9440D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95BFC"/>
    <w:multiLevelType w:val="hybridMultilevel"/>
    <w:tmpl w:val="F336F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196BA8"/>
    <w:multiLevelType w:val="hybridMultilevel"/>
    <w:tmpl w:val="5F385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26"/>
  </w:num>
  <w:num w:numId="5">
    <w:abstractNumId w:val="11"/>
  </w:num>
  <w:num w:numId="6">
    <w:abstractNumId w:val="27"/>
  </w:num>
  <w:num w:numId="7">
    <w:abstractNumId w:val="28"/>
  </w:num>
  <w:num w:numId="8">
    <w:abstractNumId w:val="32"/>
  </w:num>
  <w:num w:numId="9">
    <w:abstractNumId w:val="1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15"/>
  </w:num>
  <w:num w:numId="14">
    <w:abstractNumId w:val="14"/>
  </w:num>
  <w:num w:numId="15">
    <w:abstractNumId w:val="36"/>
  </w:num>
  <w:num w:numId="16">
    <w:abstractNumId w:val="19"/>
  </w:num>
  <w:num w:numId="17">
    <w:abstractNumId w:val="31"/>
  </w:num>
  <w:num w:numId="18">
    <w:abstractNumId w:val="3"/>
  </w:num>
  <w:num w:numId="19">
    <w:abstractNumId w:val="0"/>
  </w:num>
  <w:num w:numId="20">
    <w:abstractNumId w:val="34"/>
  </w:num>
  <w:num w:numId="21">
    <w:abstractNumId w:val="2"/>
  </w:num>
  <w:num w:numId="22">
    <w:abstractNumId w:val="8"/>
  </w:num>
  <w:num w:numId="23">
    <w:abstractNumId w:val="16"/>
  </w:num>
  <w:num w:numId="24">
    <w:abstractNumId w:val="5"/>
  </w:num>
  <w:num w:numId="25">
    <w:abstractNumId w:val="18"/>
  </w:num>
  <w:num w:numId="26">
    <w:abstractNumId w:val="33"/>
  </w:num>
  <w:num w:numId="27">
    <w:abstractNumId w:val="22"/>
  </w:num>
  <w:num w:numId="28">
    <w:abstractNumId w:val="20"/>
  </w:num>
  <w:num w:numId="29">
    <w:abstractNumId w:val="23"/>
  </w:num>
  <w:num w:numId="30">
    <w:abstractNumId w:val="21"/>
  </w:num>
  <w:num w:numId="31">
    <w:abstractNumId w:val="9"/>
  </w:num>
  <w:num w:numId="32">
    <w:abstractNumId w:val="35"/>
  </w:num>
  <w:num w:numId="33">
    <w:abstractNumId w:val="37"/>
  </w:num>
  <w:num w:numId="34">
    <w:abstractNumId w:val="1"/>
  </w:num>
  <w:num w:numId="35">
    <w:abstractNumId w:val="7"/>
  </w:num>
  <w:num w:numId="36">
    <w:abstractNumId w:val="2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39C6"/>
    <w:rsid w:val="00015ED0"/>
    <w:rsid w:val="0002042D"/>
    <w:rsid w:val="0002162C"/>
    <w:rsid w:val="00022364"/>
    <w:rsid w:val="000272C4"/>
    <w:rsid w:val="00030689"/>
    <w:rsid w:val="000457E9"/>
    <w:rsid w:val="00046BFD"/>
    <w:rsid w:val="0004725B"/>
    <w:rsid w:val="0006177B"/>
    <w:rsid w:val="00062ABE"/>
    <w:rsid w:val="00063F6A"/>
    <w:rsid w:val="00080B06"/>
    <w:rsid w:val="00090B7C"/>
    <w:rsid w:val="000942E2"/>
    <w:rsid w:val="000B04A6"/>
    <w:rsid w:val="000B3746"/>
    <w:rsid w:val="000B64A5"/>
    <w:rsid w:val="000C3835"/>
    <w:rsid w:val="000C7CAE"/>
    <w:rsid w:val="000D162F"/>
    <w:rsid w:val="000E14B8"/>
    <w:rsid w:val="000E341E"/>
    <w:rsid w:val="000E60AB"/>
    <w:rsid w:val="000F2C90"/>
    <w:rsid w:val="00114E3C"/>
    <w:rsid w:val="001200E5"/>
    <w:rsid w:val="0015583D"/>
    <w:rsid w:val="00156392"/>
    <w:rsid w:val="0016201B"/>
    <w:rsid w:val="00165515"/>
    <w:rsid w:val="00167562"/>
    <w:rsid w:val="00167B7A"/>
    <w:rsid w:val="00170FCB"/>
    <w:rsid w:val="0017413C"/>
    <w:rsid w:val="00177392"/>
    <w:rsid w:val="00180F8A"/>
    <w:rsid w:val="00184FA1"/>
    <w:rsid w:val="00191609"/>
    <w:rsid w:val="001924A0"/>
    <w:rsid w:val="00192BF9"/>
    <w:rsid w:val="00193A4B"/>
    <w:rsid w:val="001A6D68"/>
    <w:rsid w:val="001B2EDE"/>
    <w:rsid w:val="001B3E3E"/>
    <w:rsid w:val="001B6AB2"/>
    <w:rsid w:val="001D088F"/>
    <w:rsid w:val="001E5479"/>
    <w:rsid w:val="00252FAE"/>
    <w:rsid w:val="00254E69"/>
    <w:rsid w:val="002561CA"/>
    <w:rsid w:val="00270CE5"/>
    <w:rsid w:val="00274AC7"/>
    <w:rsid w:val="0027551A"/>
    <w:rsid w:val="00281163"/>
    <w:rsid w:val="002835C7"/>
    <w:rsid w:val="0028564C"/>
    <w:rsid w:val="002929C5"/>
    <w:rsid w:val="002B0417"/>
    <w:rsid w:val="002C1075"/>
    <w:rsid w:val="002C10E4"/>
    <w:rsid w:val="002C1DEE"/>
    <w:rsid w:val="002C3754"/>
    <w:rsid w:val="002D4C96"/>
    <w:rsid w:val="002E1CA3"/>
    <w:rsid w:val="002E58C2"/>
    <w:rsid w:val="002E5A46"/>
    <w:rsid w:val="002E7DC5"/>
    <w:rsid w:val="002F798C"/>
    <w:rsid w:val="00304BAE"/>
    <w:rsid w:val="003071F2"/>
    <w:rsid w:val="00321925"/>
    <w:rsid w:val="00321E73"/>
    <w:rsid w:val="00322914"/>
    <w:rsid w:val="003264A8"/>
    <w:rsid w:val="003271E8"/>
    <w:rsid w:val="00337EFF"/>
    <w:rsid w:val="00342305"/>
    <w:rsid w:val="00342938"/>
    <w:rsid w:val="0034435E"/>
    <w:rsid w:val="003550FB"/>
    <w:rsid w:val="00356631"/>
    <w:rsid w:val="00357221"/>
    <w:rsid w:val="003778DC"/>
    <w:rsid w:val="00381C5F"/>
    <w:rsid w:val="00383B9D"/>
    <w:rsid w:val="00385CDD"/>
    <w:rsid w:val="00386BE3"/>
    <w:rsid w:val="00387B4A"/>
    <w:rsid w:val="00397A28"/>
    <w:rsid w:val="003A6DDE"/>
    <w:rsid w:val="003B7854"/>
    <w:rsid w:val="003C126A"/>
    <w:rsid w:val="003C3862"/>
    <w:rsid w:val="003D225B"/>
    <w:rsid w:val="003D43C2"/>
    <w:rsid w:val="003D4995"/>
    <w:rsid w:val="003E6578"/>
    <w:rsid w:val="003E66C6"/>
    <w:rsid w:val="003F2CEE"/>
    <w:rsid w:val="0040041B"/>
    <w:rsid w:val="00400926"/>
    <w:rsid w:val="0042007F"/>
    <w:rsid w:val="004323A7"/>
    <w:rsid w:val="00432A61"/>
    <w:rsid w:val="00437C31"/>
    <w:rsid w:val="0044185C"/>
    <w:rsid w:val="004432E1"/>
    <w:rsid w:val="00450F8C"/>
    <w:rsid w:val="00467D57"/>
    <w:rsid w:val="00471C8C"/>
    <w:rsid w:val="0047367F"/>
    <w:rsid w:val="00487DA6"/>
    <w:rsid w:val="0049633E"/>
    <w:rsid w:val="004A7F06"/>
    <w:rsid w:val="004B39E0"/>
    <w:rsid w:val="004B6403"/>
    <w:rsid w:val="004B65E3"/>
    <w:rsid w:val="004C76E3"/>
    <w:rsid w:val="004D14B9"/>
    <w:rsid w:val="004E2119"/>
    <w:rsid w:val="004F36ED"/>
    <w:rsid w:val="004F66A3"/>
    <w:rsid w:val="004F6F5D"/>
    <w:rsid w:val="00512635"/>
    <w:rsid w:val="005158F5"/>
    <w:rsid w:val="0052752C"/>
    <w:rsid w:val="005306BE"/>
    <w:rsid w:val="00543356"/>
    <w:rsid w:val="00545119"/>
    <w:rsid w:val="00555338"/>
    <w:rsid w:val="005576B1"/>
    <w:rsid w:val="00557DA2"/>
    <w:rsid w:val="005636DA"/>
    <w:rsid w:val="00565071"/>
    <w:rsid w:val="00566549"/>
    <w:rsid w:val="005678D9"/>
    <w:rsid w:val="00593B4F"/>
    <w:rsid w:val="00597E68"/>
    <w:rsid w:val="005A5FBE"/>
    <w:rsid w:val="005A686D"/>
    <w:rsid w:val="005C519C"/>
    <w:rsid w:val="005C5A90"/>
    <w:rsid w:val="005E0C4D"/>
    <w:rsid w:val="005E55CC"/>
    <w:rsid w:val="005F55CC"/>
    <w:rsid w:val="005F5B60"/>
    <w:rsid w:val="005F61A2"/>
    <w:rsid w:val="005F6265"/>
    <w:rsid w:val="005F6571"/>
    <w:rsid w:val="006007E9"/>
    <w:rsid w:val="00611883"/>
    <w:rsid w:val="00613286"/>
    <w:rsid w:val="00616623"/>
    <w:rsid w:val="00622907"/>
    <w:rsid w:val="00624635"/>
    <w:rsid w:val="00625E13"/>
    <w:rsid w:val="00637A94"/>
    <w:rsid w:val="0064589F"/>
    <w:rsid w:val="006509E2"/>
    <w:rsid w:val="00651A66"/>
    <w:rsid w:val="0065665B"/>
    <w:rsid w:val="006751A5"/>
    <w:rsid w:val="006825B9"/>
    <w:rsid w:val="00690EE9"/>
    <w:rsid w:val="00691C25"/>
    <w:rsid w:val="00696E75"/>
    <w:rsid w:val="006A10A9"/>
    <w:rsid w:val="006B0D22"/>
    <w:rsid w:val="006D442E"/>
    <w:rsid w:val="006D62AB"/>
    <w:rsid w:val="006E02A0"/>
    <w:rsid w:val="006E08B7"/>
    <w:rsid w:val="006E0D2B"/>
    <w:rsid w:val="007126B7"/>
    <w:rsid w:val="007143B3"/>
    <w:rsid w:val="00716D92"/>
    <w:rsid w:val="00716E0D"/>
    <w:rsid w:val="00717154"/>
    <w:rsid w:val="00722117"/>
    <w:rsid w:val="00747B50"/>
    <w:rsid w:val="00761DCD"/>
    <w:rsid w:val="00762D0B"/>
    <w:rsid w:val="007639A1"/>
    <w:rsid w:val="007643A5"/>
    <w:rsid w:val="007761B4"/>
    <w:rsid w:val="00783A95"/>
    <w:rsid w:val="007859FE"/>
    <w:rsid w:val="00791A5E"/>
    <w:rsid w:val="0079311F"/>
    <w:rsid w:val="007939AB"/>
    <w:rsid w:val="007950E1"/>
    <w:rsid w:val="007A1563"/>
    <w:rsid w:val="007A5D12"/>
    <w:rsid w:val="007B2775"/>
    <w:rsid w:val="007D4A6B"/>
    <w:rsid w:val="007F248F"/>
    <w:rsid w:val="007F7993"/>
    <w:rsid w:val="0080178F"/>
    <w:rsid w:val="0080292F"/>
    <w:rsid w:val="0081564D"/>
    <w:rsid w:val="0082196A"/>
    <w:rsid w:val="008276A2"/>
    <w:rsid w:val="00833F3E"/>
    <w:rsid w:val="008407D8"/>
    <w:rsid w:val="0084211B"/>
    <w:rsid w:val="00843DE3"/>
    <w:rsid w:val="0084746D"/>
    <w:rsid w:val="00860B74"/>
    <w:rsid w:val="0087171A"/>
    <w:rsid w:val="00876F56"/>
    <w:rsid w:val="00894F2A"/>
    <w:rsid w:val="00894FE3"/>
    <w:rsid w:val="00896195"/>
    <w:rsid w:val="008A0D49"/>
    <w:rsid w:val="008A585C"/>
    <w:rsid w:val="008B0212"/>
    <w:rsid w:val="008B0DE0"/>
    <w:rsid w:val="008C2C73"/>
    <w:rsid w:val="008D710F"/>
    <w:rsid w:val="008E44D9"/>
    <w:rsid w:val="008E6D4D"/>
    <w:rsid w:val="008F3C12"/>
    <w:rsid w:val="00901B84"/>
    <w:rsid w:val="0090730D"/>
    <w:rsid w:val="00910B2C"/>
    <w:rsid w:val="00915D82"/>
    <w:rsid w:val="00936C86"/>
    <w:rsid w:val="00936CD9"/>
    <w:rsid w:val="00945B55"/>
    <w:rsid w:val="00947A39"/>
    <w:rsid w:val="009550F3"/>
    <w:rsid w:val="0095754E"/>
    <w:rsid w:val="0095756F"/>
    <w:rsid w:val="00986123"/>
    <w:rsid w:val="00986D0F"/>
    <w:rsid w:val="00990818"/>
    <w:rsid w:val="009A1441"/>
    <w:rsid w:val="009B01DF"/>
    <w:rsid w:val="009B16BC"/>
    <w:rsid w:val="009B25BD"/>
    <w:rsid w:val="009D61E4"/>
    <w:rsid w:val="009E18D5"/>
    <w:rsid w:val="009F01D2"/>
    <w:rsid w:val="00A060B1"/>
    <w:rsid w:val="00A06DA7"/>
    <w:rsid w:val="00A12D05"/>
    <w:rsid w:val="00A14DE6"/>
    <w:rsid w:val="00A337A3"/>
    <w:rsid w:val="00A41CF8"/>
    <w:rsid w:val="00A50AA9"/>
    <w:rsid w:val="00A7129A"/>
    <w:rsid w:val="00A8036B"/>
    <w:rsid w:val="00AA1346"/>
    <w:rsid w:val="00AA77B1"/>
    <w:rsid w:val="00AC165C"/>
    <w:rsid w:val="00AC1BC1"/>
    <w:rsid w:val="00AC5FAA"/>
    <w:rsid w:val="00AD7189"/>
    <w:rsid w:val="00AE0382"/>
    <w:rsid w:val="00AE04C2"/>
    <w:rsid w:val="00AE5AF5"/>
    <w:rsid w:val="00AF17CB"/>
    <w:rsid w:val="00AF3B4F"/>
    <w:rsid w:val="00AF6E8E"/>
    <w:rsid w:val="00B00BBC"/>
    <w:rsid w:val="00B03AEC"/>
    <w:rsid w:val="00B133DF"/>
    <w:rsid w:val="00B13CEB"/>
    <w:rsid w:val="00B14A60"/>
    <w:rsid w:val="00B1528C"/>
    <w:rsid w:val="00B315DB"/>
    <w:rsid w:val="00B366C6"/>
    <w:rsid w:val="00B41610"/>
    <w:rsid w:val="00B41AEC"/>
    <w:rsid w:val="00B55835"/>
    <w:rsid w:val="00B71307"/>
    <w:rsid w:val="00B71F5D"/>
    <w:rsid w:val="00B83689"/>
    <w:rsid w:val="00BD4BAD"/>
    <w:rsid w:val="00BE1343"/>
    <w:rsid w:val="00BF3156"/>
    <w:rsid w:val="00C0531F"/>
    <w:rsid w:val="00C07836"/>
    <w:rsid w:val="00C2683E"/>
    <w:rsid w:val="00C26B9F"/>
    <w:rsid w:val="00C36FF7"/>
    <w:rsid w:val="00C37A0A"/>
    <w:rsid w:val="00C408F8"/>
    <w:rsid w:val="00C612FB"/>
    <w:rsid w:val="00C61C12"/>
    <w:rsid w:val="00C711C1"/>
    <w:rsid w:val="00C72ACA"/>
    <w:rsid w:val="00C77255"/>
    <w:rsid w:val="00C825D4"/>
    <w:rsid w:val="00C829C3"/>
    <w:rsid w:val="00CA4CD7"/>
    <w:rsid w:val="00CC0498"/>
    <w:rsid w:val="00CD7218"/>
    <w:rsid w:val="00CE7A7D"/>
    <w:rsid w:val="00CF3166"/>
    <w:rsid w:val="00CF4405"/>
    <w:rsid w:val="00D0579C"/>
    <w:rsid w:val="00D1197D"/>
    <w:rsid w:val="00D27185"/>
    <w:rsid w:val="00D429F0"/>
    <w:rsid w:val="00D44340"/>
    <w:rsid w:val="00D5690C"/>
    <w:rsid w:val="00D6629B"/>
    <w:rsid w:val="00D74D93"/>
    <w:rsid w:val="00D753D0"/>
    <w:rsid w:val="00D7612E"/>
    <w:rsid w:val="00D8139D"/>
    <w:rsid w:val="00D8669C"/>
    <w:rsid w:val="00D93853"/>
    <w:rsid w:val="00D93FE5"/>
    <w:rsid w:val="00DA1F8F"/>
    <w:rsid w:val="00DA5F61"/>
    <w:rsid w:val="00DA61B2"/>
    <w:rsid w:val="00DA7188"/>
    <w:rsid w:val="00DD49CA"/>
    <w:rsid w:val="00DE1161"/>
    <w:rsid w:val="00DE3245"/>
    <w:rsid w:val="00DE34F5"/>
    <w:rsid w:val="00DE3B23"/>
    <w:rsid w:val="00DE7CC5"/>
    <w:rsid w:val="00E03951"/>
    <w:rsid w:val="00E1016F"/>
    <w:rsid w:val="00E11BEE"/>
    <w:rsid w:val="00E13477"/>
    <w:rsid w:val="00E147DE"/>
    <w:rsid w:val="00E21496"/>
    <w:rsid w:val="00E22A94"/>
    <w:rsid w:val="00E23DBB"/>
    <w:rsid w:val="00E26D62"/>
    <w:rsid w:val="00E272FB"/>
    <w:rsid w:val="00E329E3"/>
    <w:rsid w:val="00E40A45"/>
    <w:rsid w:val="00E5726C"/>
    <w:rsid w:val="00E62AAC"/>
    <w:rsid w:val="00E65EBF"/>
    <w:rsid w:val="00E70226"/>
    <w:rsid w:val="00E7164E"/>
    <w:rsid w:val="00E72E45"/>
    <w:rsid w:val="00E7652F"/>
    <w:rsid w:val="00E804C5"/>
    <w:rsid w:val="00E830AA"/>
    <w:rsid w:val="00E8432F"/>
    <w:rsid w:val="00E87291"/>
    <w:rsid w:val="00E95922"/>
    <w:rsid w:val="00EA1993"/>
    <w:rsid w:val="00EA4C51"/>
    <w:rsid w:val="00EA60CC"/>
    <w:rsid w:val="00EB1B96"/>
    <w:rsid w:val="00EB36C9"/>
    <w:rsid w:val="00EB60E7"/>
    <w:rsid w:val="00EB6169"/>
    <w:rsid w:val="00EB7446"/>
    <w:rsid w:val="00EC2866"/>
    <w:rsid w:val="00ED1426"/>
    <w:rsid w:val="00ED2FB9"/>
    <w:rsid w:val="00ED3CE2"/>
    <w:rsid w:val="00ED67B0"/>
    <w:rsid w:val="00ED772A"/>
    <w:rsid w:val="00EE080F"/>
    <w:rsid w:val="00EE7C00"/>
    <w:rsid w:val="00EF2C7F"/>
    <w:rsid w:val="00F0283D"/>
    <w:rsid w:val="00F31269"/>
    <w:rsid w:val="00F40067"/>
    <w:rsid w:val="00F443C6"/>
    <w:rsid w:val="00F544BA"/>
    <w:rsid w:val="00F64105"/>
    <w:rsid w:val="00F66219"/>
    <w:rsid w:val="00F66E9F"/>
    <w:rsid w:val="00F70826"/>
    <w:rsid w:val="00F77FAF"/>
    <w:rsid w:val="00F83CD6"/>
    <w:rsid w:val="00F947E8"/>
    <w:rsid w:val="00F96436"/>
    <w:rsid w:val="00FB3CA0"/>
    <w:rsid w:val="00FB78E8"/>
    <w:rsid w:val="00FC32EF"/>
    <w:rsid w:val="00FC51A9"/>
    <w:rsid w:val="00FD6823"/>
    <w:rsid w:val="00FE00E7"/>
    <w:rsid w:val="00FE08EE"/>
    <w:rsid w:val="00FE31C0"/>
    <w:rsid w:val="00FE3B02"/>
    <w:rsid w:val="00FE66ED"/>
    <w:rsid w:val="00FE7A63"/>
    <w:rsid w:val="00FE7EDA"/>
    <w:rsid w:val="00FF1DC4"/>
    <w:rsid w:val="00FF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B9946-EAD2-4623-9DB2-703A6224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2F798C"/>
    <w:rPr>
      <w:color w:val="0000FF" w:themeColor="hyperlink"/>
      <w:u w:val="single"/>
    </w:rPr>
  </w:style>
  <w:style w:type="paragraph" w:styleId="ListParagraph">
    <w:name w:val="List Paragraph"/>
    <w:basedOn w:val="Normal"/>
    <w:uiPriority w:val="34"/>
    <w:qFormat/>
    <w:rsid w:val="00896195"/>
    <w:pPr>
      <w:ind w:left="720"/>
      <w:contextualSpacing/>
    </w:pPr>
  </w:style>
  <w:style w:type="paragraph" w:styleId="BalloonText">
    <w:name w:val="Balloon Text"/>
    <w:basedOn w:val="Normal"/>
    <w:link w:val="BalloonTextChar"/>
    <w:uiPriority w:val="99"/>
    <w:semiHidden/>
    <w:unhideWhenUsed/>
    <w:rsid w:val="005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9C"/>
    <w:rPr>
      <w:rFonts w:ascii="Segoe UI" w:hAnsi="Segoe UI" w:cs="Segoe UI"/>
      <w:sz w:val="18"/>
      <w:szCs w:val="18"/>
    </w:rPr>
  </w:style>
  <w:style w:type="table" w:customStyle="1" w:styleId="TableGrid1">
    <w:name w:val="Table Grid1"/>
    <w:basedOn w:val="TableNormal"/>
    <w:next w:val="TableGrid"/>
    <w:uiPriority w:val="59"/>
    <w:rsid w:val="009D61E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B2775"/>
    <w:pPr>
      <w:spacing w:after="0" w:line="240" w:lineRule="auto"/>
    </w:pPr>
    <w:rPr>
      <w:rFonts w:ascii="Times New Roman" w:eastAsia="Calibri" w:hAnsi="Times New Roman" w:cs="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31269"/>
    <w:pPr>
      <w:spacing w:after="0" w:line="240" w:lineRule="auto"/>
    </w:pPr>
    <w:rPr>
      <w:rFonts w:ascii="Times New Roman" w:eastAsia="Calibri" w:hAnsi="Times New Roman" w:cs="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3910">
      <w:bodyDiv w:val="1"/>
      <w:marLeft w:val="0"/>
      <w:marRight w:val="0"/>
      <w:marTop w:val="0"/>
      <w:marBottom w:val="0"/>
      <w:divBdr>
        <w:top w:val="none" w:sz="0" w:space="0" w:color="auto"/>
        <w:left w:val="none" w:sz="0" w:space="0" w:color="auto"/>
        <w:bottom w:val="none" w:sz="0" w:space="0" w:color="auto"/>
        <w:right w:val="none" w:sz="0" w:space="0" w:color="auto"/>
      </w:divBdr>
    </w:div>
    <w:div w:id="1037124271">
      <w:bodyDiv w:val="1"/>
      <w:marLeft w:val="0"/>
      <w:marRight w:val="0"/>
      <w:marTop w:val="0"/>
      <w:marBottom w:val="0"/>
      <w:divBdr>
        <w:top w:val="none" w:sz="0" w:space="0" w:color="auto"/>
        <w:left w:val="none" w:sz="0" w:space="0" w:color="auto"/>
        <w:bottom w:val="none" w:sz="0" w:space="0" w:color="auto"/>
        <w:right w:val="none" w:sz="0" w:space="0" w:color="auto"/>
      </w:divBdr>
    </w:div>
    <w:div w:id="16039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E505-5D40-4EF9-BBB6-C1D7AB71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9</cp:revision>
  <cp:lastPrinted>2015-07-27T09:27:00Z</cp:lastPrinted>
  <dcterms:created xsi:type="dcterms:W3CDTF">2015-07-27T09:27:00Z</dcterms:created>
  <dcterms:modified xsi:type="dcterms:W3CDTF">2015-07-27T10:32:00Z</dcterms:modified>
</cp:coreProperties>
</file>