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BD8A" w14:textId="384DFCAA" w:rsidR="006E7C6C" w:rsidRPr="00FE5D4B" w:rsidRDefault="006E7C6C" w:rsidP="006E7C6C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FE5D4B">
        <w:rPr>
          <w:rFonts w:ascii="Arial Black" w:hAnsi="Arial Black" w:cs="Arial"/>
          <w:sz w:val="36"/>
          <w:szCs w:val="36"/>
          <w:u w:val="single"/>
        </w:rPr>
        <w:t>MINUTES</w:t>
      </w:r>
    </w:p>
    <w:p w14:paraId="35B2F4EA" w14:textId="2AB61D5E" w:rsidR="006E7C6C" w:rsidRDefault="004B59FE" w:rsidP="006E7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ALLOTMENT SUB</w:t>
      </w:r>
      <w:r w:rsidR="006E7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COMMITTEE</w:t>
      </w:r>
      <w:r w:rsidR="006E7C6C" w:rsidRPr="006E7C6C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6E7C6C">
        <w:rPr>
          <w:rFonts w:ascii="Arial" w:hAnsi="Arial" w:cs="Arial"/>
          <w:sz w:val="24"/>
          <w:szCs w:val="24"/>
        </w:rPr>
        <w:t xml:space="preserve"> held on </w:t>
      </w:r>
      <w:r w:rsidR="00227023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2</w:t>
      </w:r>
      <w:r w:rsidR="009E4717">
        <w:rPr>
          <w:rFonts w:ascii="Arial" w:hAnsi="Arial" w:cs="Arial"/>
          <w:sz w:val="24"/>
          <w:szCs w:val="24"/>
        </w:rPr>
        <w:t>1</w:t>
      </w:r>
      <w:r w:rsidR="009E4717" w:rsidRPr="009E4717">
        <w:rPr>
          <w:rFonts w:ascii="Arial" w:hAnsi="Arial" w:cs="Arial"/>
          <w:sz w:val="24"/>
          <w:szCs w:val="24"/>
          <w:vertAlign w:val="superscript"/>
        </w:rPr>
        <w:t>st</w:t>
      </w:r>
      <w:r w:rsidR="009E4717">
        <w:rPr>
          <w:rFonts w:ascii="Arial" w:hAnsi="Arial" w:cs="Arial"/>
          <w:sz w:val="24"/>
          <w:szCs w:val="24"/>
        </w:rPr>
        <w:t xml:space="preserve"> </w:t>
      </w:r>
      <w:r w:rsidR="00D8696E">
        <w:rPr>
          <w:rFonts w:ascii="Arial" w:hAnsi="Arial" w:cs="Arial"/>
          <w:sz w:val="24"/>
          <w:szCs w:val="24"/>
        </w:rPr>
        <w:t>March</w:t>
      </w:r>
      <w:r w:rsidR="006E7C6C">
        <w:rPr>
          <w:rFonts w:ascii="Arial" w:hAnsi="Arial" w:cs="Arial"/>
          <w:sz w:val="24"/>
          <w:szCs w:val="24"/>
        </w:rPr>
        <w:t xml:space="preserve"> </w:t>
      </w:r>
      <w:r w:rsidR="00C22391">
        <w:rPr>
          <w:rFonts w:ascii="Arial" w:hAnsi="Arial" w:cs="Arial"/>
          <w:sz w:val="24"/>
          <w:szCs w:val="24"/>
        </w:rPr>
        <w:t>202</w:t>
      </w:r>
      <w:r w:rsidR="009E4717">
        <w:rPr>
          <w:rFonts w:ascii="Arial" w:hAnsi="Arial" w:cs="Arial"/>
          <w:sz w:val="24"/>
          <w:szCs w:val="24"/>
        </w:rPr>
        <w:t>2</w:t>
      </w:r>
      <w:r w:rsidR="00C22391">
        <w:rPr>
          <w:rFonts w:ascii="Arial" w:hAnsi="Arial" w:cs="Arial"/>
          <w:sz w:val="24"/>
          <w:szCs w:val="24"/>
        </w:rPr>
        <w:t>.</w:t>
      </w:r>
    </w:p>
    <w:p w14:paraId="2E6640E2" w14:textId="761621CF" w:rsidR="00EA7284" w:rsidRPr="00EA7284" w:rsidRDefault="006E7C6C" w:rsidP="00EA7284">
      <w:pPr>
        <w:pStyle w:val="NoSpacing"/>
        <w:rPr>
          <w:rFonts w:ascii="Arial" w:hAnsi="Arial" w:cs="Arial"/>
          <w:sz w:val="24"/>
          <w:szCs w:val="24"/>
        </w:rPr>
      </w:pPr>
      <w:r w:rsidRPr="00EA7284">
        <w:rPr>
          <w:rFonts w:ascii="Arial" w:hAnsi="Arial" w:cs="Arial"/>
          <w:sz w:val="24"/>
          <w:szCs w:val="24"/>
        </w:rPr>
        <w:t xml:space="preserve">Meeting opened at </w:t>
      </w:r>
      <w:r w:rsidR="004B59FE">
        <w:rPr>
          <w:rFonts w:ascii="Arial" w:hAnsi="Arial" w:cs="Arial"/>
          <w:sz w:val="24"/>
          <w:szCs w:val="24"/>
        </w:rPr>
        <w:t>6.30</w:t>
      </w:r>
      <w:r w:rsidRPr="00EA7284">
        <w:rPr>
          <w:rFonts w:ascii="Arial" w:hAnsi="Arial" w:cs="Arial"/>
          <w:sz w:val="24"/>
          <w:szCs w:val="24"/>
        </w:rPr>
        <w:t>p.m.</w:t>
      </w:r>
      <w:r w:rsidRPr="00EA7284">
        <w:rPr>
          <w:rFonts w:ascii="Arial" w:hAnsi="Arial" w:cs="Arial"/>
          <w:sz w:val="24"/>
          <w:szCs w:val="24"/>
        </w:rPr>
        <w:tab/>
      </w:r>
    </w:p>
    <w:p w14:paraId="7E78D8EB" w14:textId="63570772" w:rsidR="0085320B" w:rsidRPr="006E787F" w:rsidRDefault="0085320B" w:rsidP="00EA728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4891948D" w:rsidR="006E7C6C" w:rsidRPr="005E1E80" w:rsidRDefault="006E7C6C" w:rsidP="006E7C6C">
      <w:pPr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Present:</w:t>
      </w:r>
      <w:r w:rsidRPr="005E1E80">
        <w:rPr>
          <w:rFonts w:ascii="Arial" w:hAnsi="Arial" w:cs="Arial"/>
          <w:sz w:val="24"/>
          <w:szCs w:val="24"/>
        </w:rPr>
        <w:tab/>
      </w:r>
      <w:r w:rsidR="00BF1943">
        <w:rPr>
          <w:rFonts w:ascii="Arial" w:hAnsi="Arial" w:cs="Arial"/>
          <w:sz w:val="24"/>
          <w:szCs w:val="24"/>
        </w:rPr>
        <w:t xml:space="preserve">Councillor Mr P. Metcalfe (allotment subcommittee </w:t>
      </w:r>
      <w:r w:rsidR="00FE5D4B">
        <w:rPr>
          <w:rFonts w:ascii="Arial" w:hAnsi="Arial" w:cs="Arial"/>
          <w:b/>
          <w:bCs/>
          <w:sz w:val="24"/>
          <w:szCs w:val="24"/>
        </w:rPr>
        <w:t>C</w:t>
      </w:r>
      <w:r w:rsidR="00BF1943" w:rsidRPr="00FE5D4B">
        <w:rPr>
          <w:rFonts w:ascii="Arial" w:hAnsi="Arial" w:cs="Arial"/>
          <w:b/>
          <w:bCs/>
          <w:sz w:val="24"/>
          <w:szCs w:val="24"/>
        </w:rPr>
        <w:t>hairman</w:t>
      </w:r>
      <w:r w:rsidR="00BF1943">
        <w:rPr>
          <w:rFonts w:ascii="Arial" w:hAnsi="Arial" w:cs="Arial"/>
          <w:sz w:val="24"/>
          <w:szCs w:val="24"/>
        </w:rPr>
        <w:t>)</w:t>
      </w:r>
      <w:r w:rsidR="00FE5D4B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and</w:t>
      </w:r>
    </w:p>
    <w:p w14:paraId="670B847A" w14:textId="32F33391" w:rsidR="006E7C6C" w:rsidRPr="005E1E80" w:rsidRDefault="006E7C6C" w:rsidP="006E787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Councillors:</w:t>
      </w:r>
      <w:r w:rsidRPr="006E787F">
        <w:rPr>
          <w:rFonts w:ascii="Arial" w:hAnsi="Arial" w:cs="Arial"/>
          <w:sz w:val="20"/>
          <w:szCs w:val="20"/>
        </w:rPr>
        <w:tab/>
      </w:r>
      <w:r w:rsidR="00BF1943">
        <w:rPr>
          <w:rFonts w:ascii="Arial" w:hAnsi="Arial" w:cs="Arial"/>
          <w:sz w:val="24"/>
          <w:szCs w:val="24"/>
        </w:rPr>
        <w:t xml:space="preserve">Mrs. P. Crathorne </w:t>
      </w:r>
      <w:r w:rsidR="00BF1943" w:rsidRPr="005E1E80">
        <w:rPr>
          <w:rFonts w:ascii="Arial" w:hAnsi="Arial" w:cs="Arial"/>
          <w:b/>
          <w:bCs/>
          <w:sz w:val="24"/>
          <w:szCs w:val="24"/>
        </w:rPr>
        <w:t>(</w:t>
      </w:r>
      <w:r w:rsidR="00F5279B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BF1943" w:rsidRPr="005E1E80">
        <w:rPr>
          <w:rFonts w:ascii="Arial" w:hAnsi="Arial" w:cs="Arial"/>
          <w:b/>
          <w:bCs/>
          <w:sz w:val="24"/>
          <w:szCs w:val="24"/>
        </w:rPr>
        <w:t>Chairman)</w:t>
      </w:r>
      <w:r w:rsidR="00BF1943" w:rsidRPr="005E1E80">
        <w:rPr>
          <w:rFonts w:ascii="Arial" w:hAnsi="Arial" w:cs="Arial"/>
          <w:sz w:val="24"/>
          <w:szCs w:val="24"/>
        </w:rPr>
        <w:t xml:space="preserve"> </w:t>
      </w:r>
      <w:r w:rsidR="004B59FE">
        <w:rPr>
          <w:rFonts w:ascii="Arial" w:hAnsi="Arial" w:cs="Arial"/>
          <w:sz w:val="24"/>
          <w:szCs w:val="24"/>
        </w:rPr>
        <w:t>Mrs J. Grafton,</w:t>
      </w:r>
      <w:r w:rsidR="004B59FE" w:rsidRPr="005E1E80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Mr. R. Vaughan</w:t>
      </w:r>
      <w:r w:rsidR="005F6D5E">
        <w:rPr>
          <w:rFonts w:ascii="Arial" w:hAnsi="Arial" w:cs="Arial"/>
          <w:sz w:val="24"/>
          <w:szCs w:val="24"/>
        </w:rPr>
        <w:t>,</w:t>
      </w:r>
    </w:p>
    <w:p w14:paraId="4BD1650D" w14:textId="77777777" w:rsidR="0085320B" w:rsidRPr="005E1E80" w:rsidRDefault="0085320B" w:rsidP="0085320B">
      <w:pPr>
        <w:pStyle w:val="NoSpacing"/>
        <w:rPr>
          <w:rFonts w:ascii="Arial" w:hAnsi="Arial" w:cs="Arial"/>
          <w:sz w:val="24"/>
          <w:szCs w:val="24"/>
        </w:rPr>
      </w:pPr>
    </w:p>
    <w:p w14:paraId="39A7BAEE" w14:textId="1059C16D" w:rsidR="00F94A5A" w:rsidRPr="00F94A5A" w:rsidRDefault="0085320B" w:rsidP="0085320B">
      <w:pPr>
        <w:pStyle w:val="NoSpacing"/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5D73C5">
        <w:rPr>
          <w:rFonts w:ascii="Arial" w:hAnsi="Arial" w:cs="Arial"/>
          <w:sz w:val="24"/>
          <w:szCs w:val="24"/>
        </w:rPr>
        <w:tab/>
      </w:r>
      <w:r w:rsidRPr="005E1E80">
        <w:rPr>
          <w:rFonts w:ascii="Arial" w:hAnsi="Arial" w:cs="Arial"/>
          <w:sz w:val="24"/>
          <w:szCs w:val="24"/>
        </w:rPr>
        <w:t>Mr D. Snowball (</w:t>
      </w:r>
      <w:r w:rsidR="00360ECC">
        <w:rPr>
          <w:rFonts w:ascii="Arial" w:hAnsi="Arial" w:cs="Arial"/>
          <w:sz w:val="24"/>
          <w:szCs w:val="24"/>
        </w:rPr>
        <w:t xml:space="preserve">Parish </w:t>
      </w:r>
      <w:r w:rsidRPr="005E1E80">
        <w:rPr>
          <w:rFonts w:ascii="Arial" w:hAnsi="Arial" w:cs="Arial"/>
          <w:sz w:val="24"/>
          <w:szCs w:val="24"/>
        </w:rPr>
        <w:t>Cler</w:t>
      </w:r>
      <w:r w:rsidR="006C1EE8">
        <w:rPr>
          <w:rFonts w:ascii="Arial" w:hAnsi="Arial" w:cs="Arial"/>
          <w:sz w:val="24"/>
          <w:szCs w:val="24"/>
        </w:rPr>
        <w:t>k)</w:t>
      </w:r>
    </w:p>
    <w:p w14:paraId="074C38AE" w14:textId="1CC58BCA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6F2990F1" w14:textId="7C8C8F54" w:rsidR="00E413B0" w:rsidRDefault="004B59FE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87716615"/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D8696E">
        <w:rPr>
          <w:rFonts w:ascii="Arial" w:hAnsi="Arial" w:cs="Arial"/>
          <w:b/>
          <w:bCs/>
          <w:sz w:val="16"/>
          <w:szCs w:val="16"/>
        </w:rPr>
        <w:t>20</w:t>
      </w:r>
      <w:r>
        <w:rPr>
          <w:rFonts w:ascii="Arial" w:hAnsi="Arial" w:cs="Arial"/>
          <w:b/>
          <w:bCs/>
          <w:sz w:val="16"/>
          <w:szCs w:val="16"/>
        </w:rPr>
        <w:t>_21/22</w:t>
      </w:r>
      <w:bookmarkEnd w:id="0"/>
      <w:r>
        <w:rPr>
          <w:rFonts w:ascii="Arial" w:hAnsi="Arial" w:cs="Arial"/>
          <w:b/>
          <w:bCs/>
          <w:sz w:val="16"/>
          <w:szCs w:val="16"/>
        </w:rPr>
        <w:tab/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APOLOGIES</w:t>
      </w:r>
    </w:p>
    <w:p w14:paraId="39F161B1" w14:textId="30C24F01" w:rsidR="003F63A6" w:rsidRDefault="003F63A6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apologies were given.</w:t>
      </w:r>
    </w:p>
    <w:p w14:paraId="63D63355" w14:textId="77777777" w:rsidR="003F63A6" w:rsidRDefault="003F63A6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C95DE5B" w14:textId="5C9D0567" w:rsidR="00E413B0" w:rsidRDefault="003F63A6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9E4717">
        <w:rPr>
          <w:rFonts w:ascii="Arial" w:hAnsi="Arial" w:cs="Arial"/>
          <w:sz w:val="24"/>
          <w:szCs w:val="24"/>
        </w:rPr>
        <w:t>Mrs M. Walke</w:t>
      </w:r>
      <w:r>
        <w:rPr>
          <w:rFonts w:ascii="Arial" w:hAnsi="Arial" w:cs="Arial"/>
          <w:sz w:val="24"/>
          <w:szCs w:val="24"/>
        </w:rPr>
        <w:t>r was not present.</w:t>
      </w:r>
    </w:p>
    <w:p w14:paraId="18F19806" w14:textId="3E5D85C0" w:rsidR="00E413B0" w:rsidRDefault="00E413B0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E0DFE2" w14:textId="77777777" w:rsidR="00F11D4C" w:rsidRPr="00E413B0" w:rsidRDefault="00F11D4C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E0067" w14:textId="5A51328E" w:rsidR="0047555D" w:rsidRPr="00640E04" w:rsidRDefault="00F11D4C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7F36D6">
        <w:rPr>
          <w:rFonts w:ascii="Arial" w:hAnsi="Arial" w:cs="Arial"/>
          <w:b/>
          <w:bCs/>
          <w:sz w:val="16"/>
          <w:szCs w:val="16"/>
        </w:rPr>
        <w:t>21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F8C1159" w14:textId="3A982FC9" w:rsidR="006E787F" w:rsidRDefault="002B1AF5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7526C">
        <w:rPr>
          <w:rFonts w:ascii="Arial" w:hAnsi="Arial" w:cs="Arial"/>
          <w:sz w:val="24"/>
          <w:szCs w:val="24"/>
        </w:rPr>
        <w:t>Councillor</w:t>
      </w:r>
      <w:r w:rsidR="00D7526C">
        <w:rPr>
          <w:rFonts w:ascii="Arial" w:hAnsi="Arial" w:cs="Arial"/>
          <w:sz w:val="24"/>
          <w:szCs w:val="24"/>
        </w:rPr>
        <w:t>s</w:t>
      </w:r>
      <w:r w:rsidRPr="00D7526C">
        <w:rPr>
          <w:rFonts w:ascii="Arial" w:hAnsi="Arial" w:cs="Arial"/>
          <w:sz w:val="24"/>
          <w:szCs w:val="24"/>
        </w:rPr>
        <w:t xml:space="preserve"> Mr P. Metcalf </w:t>
      </w:r>
      <w:r w:rsidR="00D7526C">
        <w:rPr>
          <w:rFonts w:ascii="Arial" w:hAnsi="Arial" w:cs="Arial"/>
          <w:sz w:val="24"/>
          <w:szCs w:val="24"/>
        </w:rPr>
        <w:t xml:space="preserve">and Mrs J. Grafton </w:t>
      </w:r>
      <w:r w:rsidRPr="00D7526C">
        <w:rPr>
          <w:rFonts w:ascii="Arial" w:hAnsi="Arial" w:cs="Arial"/>
          <w:sz w:val="24"/>
          <w:szCs w:val="24"/>
        </w:rPr>
        <w:t>declared an interest</w:t>
      </w:r>
      <w:r w:rsidR="00640E04">
        <w:rPr>
          <w:rFonts w:ascii="Arial" w:hAnsi="Arial" w:cs="Arial"/>
          <w:sz w:val="24"/>
          <w:szCs w:val="24"/>
        </w:rPr>
        <w:t>.</w:t>
      </w:r>
      <w:r w:rsidRPr="00D7526C">
        <w:rPr>
          <w:rFonts w:ascii="Arial" w:hAnsi="Arial" w:cs="Arial"/>
          <w:sz w:val="24"/>
          <w:szCs w:val="24"/>
        </w:rPr>
        <w:t xml:space="preserve"> </w:t>
      </w:r>
      <w:r w:rsidR="00640E04">
        <w:rPr>
          <w:rFonts w:ascii="Arial" w:hAnsi="Arial" w:cs="Arial"/>
          <w:sz w:val="24"/>
          <w:szCs w:val="24"/>
        </w:rPr>
        <w:t>T</w:t>
      </w:r>
      <w:r w:rsidR="00D7526C">
        <w:rPr>
          <w:rFonts w:ascii="Arial" w:hAnsi="Arial" w:cs="Arial"/>
          <w:sz w:val="24"/>
          <w:szCs w:val="24"/>
        </w:rPr>
        <w:t>hey remained in the meeting and discussed and voted on matters.</w:t>
      </w:r>
    </w:p>
    <w:p w14:paraId="6D02C52A" w14:textId="77777777" w:rsidR="00FE5D4B" w:rsidRPr="000D0A82" w:rsidRDefault="00FE5D4B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A46C1E1" w14:textId="77777777" w:rsidR="00F11D4C" w:rsidRPr="00FE5D4B" w:rsidRDefault="00F11D4C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344C6127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7F36D6">
        <w:rPr>
          <w:rFonts w:ascii="Arial" w:hAnsi="Arial" w:cs="Arial"/>
          <w:b/>
          <w:bCs/>
          <w:sz w:val="16"/>
          <w:szCs w:val="16"/>
        </w:rPr>
        <w:t>2</w:t>
      </w:r>
      <w:r w:rsidR="00F85404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Pr="00FE5D4B" w:rsidRDefault="002D543E" w:rsidP="00726E6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</w:t>
      </w:r>
      <w:r w:rsidR="00297EF8" w:rsidRPr="00FE5D4B">
        <w:rPr>
          <w:rFonts w:ascii="Arial" w:hAnsi="Arial" w:cs="Arial"/>
          <w:b/>
          <w:bCs/>
          <w:i/>
          <w:iCs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0AC4A6CC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7F36D6">
        <w:rPr>
          <w:rFonts w:ascii="Arial" w:hAnsi="Arial" w:cs="Arial"/>
          <w:b/>
          <w:bCs/>
          <w:sz w:val="16"/>
          <w:szCs w:val="16"/>
        </w:rPr>
        <w:t>2</w:t>
      </w:r>
      <w:r w:rsidR="00F85404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4583C0CC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>There were no members of public present for this meeting.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00453F6" w14:textId="165137A1" w:rsidR="00FE5D4B" w:rsidRPr="00FE5D4B" w:rsidRDefault="00FE5D4B" w:rsidP="00FE5D4B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there were no members of public present.</w:t>
      </w:r>
    </w:p>
    <w:p w14:paraId="69675D02" w14:textId="44CFDB67" w:rsidR="00960110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520D5EE" w14:textId="77777777" w:rsidR="00FE5D4B" w:rsidRPr="00A53EFD" w:rsidRDefault="00FE5D4B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47B38FAE" w14:textId="64162744" w:rsidR="0047555D" w:rsidRDefault="004B59FE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7F36D6">
        <w:rPr>
          <w:rFonts w:ascii="Arial" w:hAnsi="Arial" w:cs="Arial"/>
          <w:b/>
          <w:bCs/>
          <w:sz w:val="16"/>
          <w:szCs w:val="16"/>
        </w:rPr>
        <w:t>2</w:t>
      </w:r>
      <w:r w:rsidR="00F85404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F11D4C">
        <w:rPr>
          <w:rFonts w:ascii="Arial" w:hAnsi="Arial" w:cs="Arial"/>
          <w:b/>
          <w:bCs/>
          <w:sz w:val="24"/>
          <w:szCs w:val="24"/>
          <w:u w:val="single"/>
        </w:rPr>
        <w:t xml:space="preserve"> OF THE PREVIOUS MEETING</w:t>
      </w:r>
    </w:p>
    <w:p w14:paraId="2B980AA2" w14:textId="6AA332A7" w:rsidR="0047555D" w:rsidRDefault="0047555D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1A92E9" w14:textId="7A49F3B8" w:rsidR="00640E04" w:rsidRDefault="00640E04" w:rsidP="00640E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40E04">
        <w:rPr>
          <w:rFonts w:ascii="Arial" w:hAnsi="Arial" w:cs="Arial"/>
          <w:sz w:val="24"/>
          <w:szCs w:val="24"/>
        </w:rPr>
        <w:t xml:space="preserve">Monday </w:t>
      </w:r>
      <w:r w:rsidR="003F63A6">
        <w:rPr>
          <w:rFonts w:ascii="Arial" w:hAnsi="Arial" w:cs="Arial"/>
          <w:sz w:val="24"/>
          <w:szCs w:val="24"/>
        </w:rPr>
        <w:t>21</w:t>
      </w:r>
      <w:r w:rsidR="003F63A6" w:rsidRPr="003F63A6">
        <w:rPr>
          <w:rFonts w:ascii="Arial" w:hAnsi="Arial" w:cs="Arial"/>
          <w:sz w:val="24"/>
          <w:szCs w:val="24"/>
          <w:vertAlign w:val="superscript"/>
        </w:rPr>
        <w:t>st</w:t>
      </w:r>
      <w:r w:rsidR="003F63A6">
        <w:rPr>
          <w:rFonts w:ascii="Arial" w:hAnsi="Arial" w:cs="Arial"/>
          <w:sz w:val="24"/>
          <w:szCs w:val="24"/>
        </w:rPr>
        <w:t xml:space="preserve"> February 2022</w:t>
      </w:r>
    </w:p>
    <w:p w14:paraId="0217C7C5" w14:textId="77777777" w:rsidR="003F63A6" w:rsidRDefault="003F63A6" w:rsidP="00640E04">
      <w:pPr>
        <w:pStyle w:val="NoSpacing"/>
      </w:pPr>
    </w:p>
    <w:p w14:paraId="73E730A3" w14:textId="77777777" w:rsidR="00AC7C8B" w:rsidRPr="00AC7C8B" w:rsidRDefault="00640E04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 xml:space="preserve">It was proposed by Councillor Mrs P. Crathorne and seconded by Councillor </w:t>
      </w:r>
    </w:p>
    <w:p w14:paraId="03A83333" w14:textId="7A290400" w:rsidR="00640E04" w:rsidRDefault="00640E04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>Mrs J. Grafton and</w:t>
      </w:r>
    </w:p>
    <w:p w14:paraId="128B5A6E" w14:textId="77777777" w:rsidR="00AC7C8B" w:rsidRPr="00AC7C8B" w:rsidRDefault="00AC7C8B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E4BC5BF" w14:textId="77777777" w:rsidR="00640E04" w:rsidRDefault="00640E04" w:rsidP="00640E04">
      <w:pPr>
        <w:ind w:left="720" w:firstLine="72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6BEE2F9D" w14:textId="51F93096" w:rsidR="00640E04" w:rsidRDefault="00640E04" w:rsidP="00640E04">
      <w:pPr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6E7C6C">
        <w:rPr>
          <w:rFonts w:ascii="Arial" w:hAnsi="Arial" w:cs="Arial"/>
          <w:sz w:val="24"/>
          <w:szCs w:val="24"/>
        </w:rPr>
        <w:t>the minutes of the</w:t>
      </w:r>
      <w:r>
        <w:rPr>
          <w:rFonts w:ascii="Arial" w:hAnsi="Arial" w:cs="Arial"/>
          <w:sz w:val="24"/>
          <w:szCs w:val="24"/>
        </w:rPr>
        <w:t xml:space="preserve"> Allotment Subcommittee</w:t>
      </w:r>
      <w:r w:rsidRPr="00297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of </w:t>
      </w:r>
      <w:r w:rsidRPr="00297EF8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</w:t>
      </w:r>
      <w:r w:rsidRPr="00297EF8">
        <w:rPr>
          <w:rFonts w:ascii="Arial" w:hAnsi="Arial" w:cs="Arial"/>
          <w:sz w:val="24"/>
          <w:szCs w:val="24"/>
        </w:rPr>
        <w:t>held on</w:t>
      </w:r>
      <w:r>
        <w:rPr>
          <w:rFonts w:ascii="Arial" w:hAnsi="Arial" w:cs="Arial"/>
          <w:sz w:val="24"/>
          <w:szCs w:val="24"/>
        </w:rPr>
        <w:t xml:space="preserve"> Monday 2</w:t>
      </w:r>
      <w:r w:rsidR="003F63A6">
        <w:rPr>
          <w:rFonts w:ascii="Arial" w:hAnsi="Arial" w:cs="Arial"/>
          <w:sz w:val="24"/>
          <w:szCs w:val="24"/>
        </w:rPr>
        <w:t>1</w:t>
      </w:r>
      <w:r w:rsidR="003F63A6" w:rsidRPr="003F63A6">
        <w:rPr>
          <w:rFonts w:ascii="Arial" w:hAnsi="Arial" w:cs="Arial"/>
          <w:sz w:val="24"/>
          <w:szCs w:val="24"/>
          <w:vertAlign w:val="superscript"/>
        </w:rPr>
        <w:t>st</w:t>
      </w:r>
      <w:r w:rsidR="003F63A6"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 xml:space="preserve"> 202</w:t>
      </w:r>
      <w:r w:rsidR="003F63A6">
        <w:rPr>
          <w:rFonts w:ascii="Arial" w:hAnsi="Arial" w:cs="Arial"/>
          <w:sz w:val="24"/>
          <w:szCs w:val="24"/>
        </w:rPr>
        <w:t>2</w:t>
      </w:r>
      <w:r w:rsidRPr="00297EF8">
        <w:rPr>
          <w:rFonts w:ascii="Arial" w:hAnsi="Arial" w:cs="Arial"/>
          <w:sz w:val="24"/>
          <w:szCs w:val="24"/>
        </w:rPr>
        <w:t xml:space="preserve"> be approved as a correct record and signed by the Chairman</w:t>
      </w:r>
      <w:r>
        <w:rPr>
          <w:rFonts w:ascii="Arial" w:hAnsi="Arial" w:cs="Arial"/>
          <w:sz w:val="24"/>
          <w:szCs w:val="24"/>
        </w:rPr>
        <w:t xml:space="preserve"> at this meeting</w:t>
      </w:r>
      <w:r w:rsidRPr="00297EF8">
        <w:rPr>
          <w:rFonts w:ascii="Arial" w:hAnsi="Arial" w:cs="Arial"/>
          <w:sz w:val="24"/>
          <w:szCs w:val="24"/>
        </w:rPr>
        <w:t>.</w:t>
      </w:r>
    </w:p>
    <w:p w14:paraId="3E64C31A" w14:textId="0BBB2ABB" w:rsidR="00640E04" w:rsidRDefault="00640E04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BFC1A1" w14:textId="67C7202F" w:rsidR="00216513" w:rsidRDefault="00D4656D" w:rsidP="00D7526C">
      <w:pPr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ASC- </w:t>
      </w:r>
      <w:r w:rsidR="007F36D6">
        <w:rPr>
          <w:rFonts w:ascii="Arial" w:hAnsi="Arial" w:cs="Arial"/>
          <w:b/>
          <w:bCs/>
          <w:sz w:val="16"/>
          <w:szCs w:val="16"/>
        </w:rPr>
        <w:t>2</w:t>
      </w:r>
      <w:r w:rsidR="00F85404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F94A5A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640E04">
        <w:rPr>
          <w:rFonts w:ascii="Arial" w:hAnsi="Arial" w:cs="Arial"/>
          <w:b/>
          <w:bCs/>
          <w:sz w:val="24"/>
          <w:szCs w:val="24"/>
          <w:u w:val="single"/>
        </w:rPr>
        <w:t>ARMARKED RESERVES FOR IMPROVEMENT PROJECTS ON THE ALLOTMENT SITE</w:t>
      </w:r>
    </w:p>
    <w:p w14:paraId="5BCB4DA9" w14:textId="5CA46D6E" w:rsidR="000B5AB9" w:rsidRPr="00A76B25" w:rsidRDefault="000B5AB9" w:rsidP="00A76B25">
      <w:pPr>
        <w:pStyle w:val="NoSpacing"/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A76B25">
        <w:rPr>
          <w:rFonts w:ascii="Arial" w:hAnsi="Arial" w:cs="Arial"/>
          <w:sz w:val="24"/>
          <w:szCs w:val="24"/>
          <w:shd w:val="clear" w:color="auto" w:fill="FFFFFF"/>
        </w:rPr>
        <w:t xml:space="preserve">General discussion was made on this and further progress is to be </w:t>
      </w:r>
      <w:r w:rsidR="00A76B25" w:rsidRPr="00A76B25">
        <w:rPr>
          <w:rFonts w:ascii="Arial" w:hAnsi="Arial" w:cs="Arial"/>
          <w:sz w:val="24"/>
          <w:szCs w:val="24"/>
          <w:shd w:val="clear" w:color="auto" w:fill="FFFFFF"/>
        </w:rPr>
        <w:t>made</w:t>
      </w:r>
      <w:r w:rsidRPr="00A76B25">
        <w:rPr>
          <w:rFonts w:ascii="Arial" w:hAnsi="Arial" w:cs="Arial"/>
          <w:sz w:val="24"/>
          <w:szCs w:val="24"/>
          <w:shd w:val="clear" w:color="auto" w:fill="FFFFFF"/>
        </w:rPr>
        <w:t xml:space="preserve"> with </w:t>
      </w:r>
    </w:p>
    <w:p w14:paraId="0C30735A" w14:textId="77777777" w:rsidR="00A76B25" w:rsidRDefault="000B5AB9" w:rsidP="00A76B25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 w:rsidRPr="00A76B25">
        <w:rPr>
          <w:rFonts w:ascii="Arial" w:hAnsi="Arial" w:cs="Arial"/>
          <w:sz w:val="24"/>
          <w:szCs w:val="24"/>
          <w:shd w:val="clear" w:color="auto" w:fill="FFFFFF"/>
        </w:rPr>
        <w:t>Houghall</w:t>
      </w:r>
      <w:proofErr w:type="spellEnd"/>
      <w:r w:rsidRPr="00A76B25">
        <w:rPr>
          <w:rFonts w:ascii="Arial" w:hAnsi="Arial" w:cs="Arial"/>
          <w:sz w:val="24"/>
          <w:szCs w:val="24"/>
          <w:shd w:val="clear" w:color="auto" w:fill="FFFFFF"/>
        </w:rPr>
        <w:t xml:space="preserve"> College to determine if it </w:t>
      </w:r>
      <w:r w:rsidR="00A76B25" w:rsidRPr="00A76B25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A76B25">
        <w:rPr>
          <w:rFonts w:ascii="Arial" w:hAnsi="Arial" w:cs="Arial"/>
          <w:sz w:val="24"/>
          <w:szCs w:val="24"/>
          <w:shd w:val="clear" w:color="auto" w:fill="FFFFFF"/>
        </w:rPr>
        <w:t xml:space="preserve"> still viable for </w:t>
      </w:r>
      <w:r w:rsidR="00A76B25" w:rsidRPr="00A76B25">
        <w:rPr>
          <w:rFonts w:ascii="Arial" w:hAnsi="Arial" w:cs="Arial"/>
          <w:sz w:val="24"/>
          <w:szCs w:val="24"/>
          <w:shd w:val="clear" w:color="auto" w:fill="FFFFFF"/>
        </w:rPr>
        <w:t>trainees to work on the allotment site for experience.</w:t>
      </w:r>
      <w:r w:rsidR="00A76B25" w:rsidRPr="00A76B25">
        <w:rPr>
          <w:rFonts w:ascii="Arial" w:hAnsi="Arial" w:cs="Arial"/>
          <w:sz w:val="24"/>
          <w:szCs w:val="24"/>
        </w:rPr>
        <w:t xml:space="preserve"> </w:t>
      </w:r>
    </w:p>
    <w:p w14:paraId="6EFE5706" w14:textId="52447D14" w:rsidR="000B5AB9" w:rsidRDefault="00A76B25" w:rsidP="00A76B25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76B25">
        <w:rPr>
          <w:rFonts w:ascii="Arial" w:hAnsi="Arial" w:cs="Arial"/>
          <w:sz w:val="24"/>
          <w:szCs w:val="24"/>
        </w:rPr>
        <w:t xml:space="preserve">Priority </w:t>
      </w:r>
      <w:r>
        <w:rPr>
          <w:rFonts w:ascii="Arial" w:hAnsi="Arial" w:cs="Arial"/>
          <w:sz w:val="24"/>
          <w:szCs w:val="24"/>
        </w:rPr>
        <w:t xml:space="preserve">improvements will be </w:t>
      </w:r>
      <w:r w:rsidRPr="00A76B25">
        <w:rPr>
          <w:rFonts w:ascii="Arial" w:hAnsi="Arial" w:cs="Arial"/>
          <w:sz w:val="24"/>
          <w:szCs w:val="24"/>
        </w:rPr>
        <w:t>bringing into use allotment plots that are vacant and overgrown</w:t>
      </w:r>
      <w:r>
        <w:rPr>
          <w:rFonts w:ascii="Arial" w:hAnsi="Arial" w:cs="Arial"/>
          <w:sz w:val="24"/>
          <w:szCs w:val="24"/>
        </w:rPr>
        <w:t xml:space="preserve">, possibly as half size plots and improving the </w:t>
      </w:r>
      <w:r w:rsidRPr="00A76B25">
        <w:rPr>
          <w:rFonts w:ascii="Arial" w:hAnsi="Arial" w:cs="Arial"/>
          <w:sz w:val="24"/>
          <w:szCs w:val="24"/>
        </w:rPr>
        <w:t>perimeter fencing</w:t>
      </w:r>
      <w:r>
        <w:rPr>
          <w:rFonts w:ascii="Arial" w:hAnsi="Arial" w:cs="Arial"/>
          <w:sz w:val="24"/>
          <w:szCs w:val="24"/>
        </w:rPr>
        <w:t>.</w:t>
      </w:r>
    </w:p>
    <w:p w14:paraId="7DACC646" w14:textId="77777777" w:rsidR="00A76B25" w:rsidRPr="00A76B25" w:rsidRDefault="00A76B25" w:rsidP="00A76B25">
      <w:pPr>
        <w:pStyle w:val="NoSpacing"/>
        <w:ind w:left="1440"/>
        <w:rPr>
          <w:rFonts w:ascii="Arial" w:hAnsi="Arial" w:cs="Arial"/>
          <w:sz w:val="24"/>
          <w:szCs w:val="24"/>
          <w:shd w:val="clear" w:color="auto" w:fill="FFFFFF"/>
        </w:rPr>
      </w:pPr>
    </w:p>
    <w:p w14:paraId="732A6796" w14:textId="48A24B2D" w:rsidR="00B17A1B" w:rsidRPr="00A46983" w:rsidRDefault="00A46983" w:rsidP="00A46983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72F564F4" w14:textId="287F4734" w:rsidR="00FC391F" w:rsidRPr="00130B54" w:rsidRDefault="00A76B25" w:rsidP="00130B5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further contact is made with </w:t>
      </w:r>
      <w:proofErr w:type="spellStart"/>
      <w:r>
        <w:rPr>
          <w:rFonts w:ascii="Arial" w:hAnsi="Arial" w:cs="Arial"/>
          <w:sz w:val="24"/>
          <w:szCs w:val="24"/>
        </w:rPr>
        <w:t>Houghall</w:t>
      </w:r>
      <w:proofErr w:type="spellEnd"/>
      <w:r>
        <w:rPr>
          <w:rFonts w:ascii="Arial" w:hAnsi="Arial" w:cs="Arial"/>
          <w:sz w:val="24"/>
          <w:szCs w:val="24"/>
        </w:rPr>
        <w:t xml:space="preserve"> to determine the use of trainees and a plan of action for the improvement to a section of the allotment site developed to enable costs to be sought from suitable contractors.</w:t>
      </w:r>
    </w:p>
    <w:p w14:paraId="6C33F933" w14:textId="77777777" w:rsidR="005D73C5" w:rsidRPr="00F54866" w:rsidRDefault="005D73C5" w:rsidP="0047665B">
      <w:pPr>
        <w:rPr>
          <w:rFonts w:ascii="Arial" w:hAnsi="Arial" w:cs="Arial"/>
          <w:sz w:val="24"/>
          <w:szCs w:val="24"/>
        </w:rPr>
      </w:pPr>
    </w:p>
    <w:p w14:paraId="5B7E5EB8" w14:textId="444DCA44" w:rsidR="00591B56" w:rsidRPr="00F85404" w:rsidRDefault="00D4656D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7F36D6">
        <w:rPr>
          <w:rFonts w:ascii="Arial" w:hAnsi="Arial" w:cs="Arial"/>
          <w:b/>
          <w:bCs/>
          <w:sz w:val="16"/>
          <w:szCs w:val="16"/>
        </w:rPr>
        <w:t>2</w:t>
      </w:r>
      <w:r w:rsidR="00F85404">
        <w:rPr>
          <w:rFonts w:ascii="Arial" w:hAnsi="Arial" w:cs="Arial"/>
          <w:b/>
          <w:bCs/>
          <w:sz w:val="16"/>
          <w:szCs w:val="16"/>
        </w:rPr>
        <w:t>6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 w:rsidR="00B17A1B">
        <w:rPr>
          <w:sz w:val="16"/>
          <w:szCs w:val="16"/>
        </w:rPr>
        <w:tab/>
      </w:r>
      <w:r w:rsidR="00591B56" w:rsidRPr="00F85404">
        <w:rPr>
          <w:rFonts w:ascii="Arial" w:hAnsi="Arial" w:cs="Arial"/>
          <w:b/>
          <w:bCs/>
          <w:sz w:val="24"/>
          <w:szCs w:val="24"/>
          <w:u w:val="single"/>
        </w:rPr>
        <w:t>ALLOTMENT RENTS 2022/23 AND 2023/24</w:t>
      </w:r>
    </w:p>
    <w:p w14:paraId="06EA6CAD" w14:textId="772AF5F1" w:rsidR="0057320F" w:rsidRDefault="007D7BBF" w:rsidP="007D7BB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the meeting that the Council had agreed to a rise of £5.00 in the financial year April 2023 to March 2024.</w:t>
      </w:r>
    </w:p>
    <w:p w14:paraId="60C197F7" w14:textId="641C3DD7" w:rsidR="007D7BBF" w:rsidRDefault="007D7BBF" w:rsidP="00F854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7D3B19" w14:textId="41ABB589" w:rsidR="007D7BBF" w:rsidRDefault="007D7BBF" w:rsidP="00F854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This was noted.</w:t>
      </w:r>
    </w:p>
    <w:p w14:paraId="736024B4" w14:textId="77777777" w:rsidR="001C043D" w:rsidRDefault="001C043D" w:rsidP="00F85404">
      <w:pPr>
        <w:pStyle w:val="NoSpacing"/>
        <w:rPr>
          <w:rFonts w:ascii="Arial" w:hAnsi="Arial" w:cs="Arial"/>
          <w:sz w:val="24"/>
          <w:szCs w:val="24"/>
        </w:rPr>
      </w:pPr>
    </w:p>
    <w:p w14:paraId="721818BB" w14:textId="77777777" w:rsidR="007D7BBF" w:rsidRPr="00F85404" w:rsidRDefault="007D7BBF" w:rsidP="00F85404">
      <w:pPr>
        <w:pStyle w:val="NoSpacing"/>
        <w:rPr>
          <w:rFonts w:ascii="Arial" w:hAnsi="Arial" w:cs="Arial"/>
          <w:sz w:val="24"/>
          <w:szCs w:val="24"/>
        </w:rPr>
      </w:pPr>
    </w:p>
    <w:p w14:paraId="325AF0D9" w14:textId="745A7185" w:rsidR="007D7BBF" w:rsidRPr="00F85404" w:rsidRDefault="007D7BBF" w:rsidP="007D7BB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27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F85404">
        <w:rPr>
          <w:rFonts w:ascii="Arial" w:hAnsi="Arial" w:cs="Arial"/>
          <w:b/>
          <w:bCs/>
          <w:sz w:val="24"/>
          <w:szCs w:val="24"/>
          <w:u w:val="single"/>
        </w:rPr>
        <w:t xml:space="preserve">RENTS </w:t>
      </w:r>
      <w:r>
        <w:rPr>
          <w:rFonts w:ascii="Arial" w:hAnsi="Arial" w:cs="Arial"/>
          <w:b/>
          <w:bCs/>
          <w:sz w:val="24"/>
          <w:szCs w:val="24"/>
          <w:u w:val="single"/>
        </w:rPr>
        <w:t>COLLECTION PROCESS FO</w:t>
      </w:r>
      <w:r w:rsidR="007B5320">
        <w:rPr>
          <w:rFonts w:ascii="Arial" w:hAnsi="Arial" w:cs="Arial"/>
          <w:b/>
          <w:bCs/>
          <w:sz w:val="24"/>
          <w:szCs w:val="24"/>
          <w:u w:val="single"/>
        </w:rPr>
        <w:t xml:space="preserve">R </w:t>
      </w:r>
      <w:r w:rsidRPr="00F85404">
        <w:rPr>
          <w:rFonts w:ascii="Arial" w:hAnsi="Arial" w:cs="Arial"/>
          <w:b/>
          <w:bCs/>
          <w:sz w:val="24"/>
          <w:szCs w:val="24"/>
          <w:u w:val="single"/>
        </w:rPr>
        <w:t>2022/23</w:t>
      </w:r>
    </w:p>
    <w:p w14:paraId="27EF81CD" w14:textId="1090850E" w:rsidR="000A2DC2" w:rsidRPr="00F85404" w:rsidRDefault="00591B56" w:rsidP="007D7BB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sz w:val="24"/>
          <w:szCs w:val="24"/>
        </w:rPr>
        <w:t xml:space="preserve">Notices for the collection of allotment rents </w:t>
      </w:r>
      <w:r w:rsidR="000A2DC2">
        <w:rPr>
          <w:rFonts w:ascii="Arial" w:hAnsi="Arial" w:cs="Arial"/>
          <w:sz w:val="24"/>
          <w:szCs w:val="24"/>
        </w:rPr>
        <w:t xml:space="preserve">and the planned increase for 2023 </w:t>
      </w:r>
      <w:r w:rsidR="007F36D6">
        <w:rPr>
          <w:rFonts w:ascii="Arial" w:hAnsi="Arial" w:cs="Arial"/>
          <w:sz w:val="24"/>
          <w:szCs w:val="24"/>
        </w:rPr>
        <w:t>are</w:t>
      </w:r>
      <w:r w:rsidRPr="00F85404">
        <w:rPr>
          <w:rFonts w:ascii="Arial" w:hAnsi="Arial" w:cs="Arial"/>
          <w:sz w:val="24"/>
          <w:szCs w:val="24"/>
        </w:rPr>
        <w:t xml:space="preserve"> to be placed on access gates to the Allotment Site </w:t>
      </w:r>
      <w:r w:rsidR="0057320F" w:rsidRPr="00F85404">
        <w:rPr>
          <w:rFonts w:ascii="Arial" w:hAnsi="Arial" w:cs="Arial"/>
          <w:sz w:val="24"/>
          <w:szCs w:val="24"/>
        </w:rPr>
        <w:t>after the Ordinary meeting of Council due to be held on Monday 14</w:t>
      </w:r>
      <w:r w:rsidR="0057320F" w:rsidRPr="00F85404">
        <w:rPr>
          <w:rFonts w:ascii="Arial" w:hAnsi="Arial" w:cs="Arial"/>
          <w:sz w:val="24"/>
          <w:szCs w:val="24"/>
          <w:vertAlign w:val="superscript"/>
        </w:rPr>
        <w:t>th</w:t>
      </w:r>
      <w:r w:rsidR="0057320F" w:rsidRPr="00F85404">
        <w:rPr>
          <w:rFonts w:ascii="Arial" w:hAnsi="Arial" w:cs="Arial"/>
          <w:sz w:val="24"/>
          <w:szCs w:val="24"/>
        </w:rPr>
        <w:t xml:space="preserve"> March 2022</w:t>
      </w:r>
      <w:r w:rsidRPr="00F85404">
        <w:rPr>
          <w:rFonts w:ascii="Arial" w:hAnsi="Arial" w:cs="Arial"/>
          <w:sz w:val="24"/>
          <w:szCs w:val="24"/>
        </w:rPr>
        <w:t>.</w:t>
      </w:r>
      <w:r w:rsidR="000A2DC2">
        <w:rPr>
          <w:rFonts w:ascii="Arial" w:hAnsi="Arial" w:cs="Arial"/>
          <w:sz w:val="24"/>
          <w:szCs w:val="24"/>
        </w:rPr>
        <w:t xml:space="preserve">  Councillor Mrs J. Grafton offered to take the posters and install them on the allotment site.</w:t>
      </w:r>
    </w:p>
    <w:p w14:paraId="7B75CE37" w14:textId="77777777" w:rsidR="0057320F" w:rsidRPr="0057320F" w:rsidRDefault="0057320F" w:rsidP="0057320F">
      <w:pPr>
        <w:pStyle w:val="NoSpacing"/>
        <w:ind w:left="2880" w:hanging="1440"/>
        <w:rPr>
          <w:rFonts w:ascii="Arial" w:hAnsi="Arial" w:cs="Arial"/>
          <w:sz w:val="24"/>
          <w:szCs w:val="24"/>
        </w:rPr>
      </w:pPr>
    </w:p>
    <w:p w14:paraId="7B9A2419" w14:textId="00E108FF" w:rsidR="00591B56" w:rsidRDefault="00591B56" w:rsidP="00591B56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97242444"/>
      <w:r>
        <w:rPr>
          <w:rFonts w:ascii="Arial" w:hAnsi="Arial" w:cs="Arial"/>
          <w:sz w:val="24"/>
          <w:szCs w:val="24"/>
        </w:rPr>
        <w:t xml:space="preserve">A formal letter will </w:t>
      </w:r>
      <w:r w:rsidR="0057320F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sent out to each allotment plot holder explain that the rents can be paid at: -</w:t>
      </w:r>
    </w:p>
    <w:p w14:paraId="1803C9E1" w14:textId="5422BF14" w:rsidR="00591B56" w:rsidRDefault="00591B56" w:rsidP="00591B5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91B56">
        <w:rPr>
          <w:rFonts w:ascii="Arial" w:hAnsi="Arial" w:cs="Arial"/>
          <w:sz w:val="24"/>
          <w:szCs w:val="24"/>
        </w:rPr>
        <w:t>Cornforth House on Monday 4</w:t>
      </w:r>
      <w:r w:rsidRPr="00591B56">
        <w:rPr>
          <w:rFonts w:ascii="Arial" w:hAnsi="Arial" w:cs="Arial"/>
          <w:sz w:val="24"/>
          <w:szCs w:val="24"/>
          <w:vertAlign w:val="superscript"/>
        </w:rPr>
        <w:t>th</w:t>
      </w:r>
      <w:r w:rsidRPr="00591B56">
        <w:rPr>
          <w:rFonts w:ascii="Arial" w:hAnsi="Arial" w:cs="Arial"/>
          <w:sz w:val="24"/>
          <w:szCs w:val="24"/>
        </w:rPr>
        <w:t xml:space="preserve"> April 2022 between 10.00am and 11.00am</w:t>
      </w:r>
    </w:p>
    <w:p w14:paraId="5409550E" w14:textId="77777777" w:rsidR="0057320F" w:rsidRDefault="0057320F" w:rsidP="0057320F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74E936E0" w14:textId="591AF9DF" w:rsidR="0057320F" w:rsidRPr="0057320F" w:rsidRDefault="00591B56" w:rsidP="0057320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91B56">
        <w:rPr>
          <w:rFonts w:ascii="Arial" w:hAnsi="Arial" w:cs="Arial"/>
          <w:sz w:val="24"/>
          <w:szCs w:val="24"/>
        </w:rPr>
        <w:t xml:space="preserve">Cornforth House on </w:t>
      </w:r>
      <w:r>
        <w:rPr>
          <w:rFonts w:ascii="Arial" w:hAnsi="Arial" w:cs="Arial"/>
          <w:sz w:val="24"/>
          <w:szCs w:val="24"/>
        </w:rPr>
        <w:t>Thursday</w:t>
      </w:r>
      <w:r w:rsidRPr="00591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591B56">
        <w:rPr>
          <w:rFonts w:ascii="Arial" w:hAnsi="Arial" w:cs="Arial"/>
          <w:sz w:val="24"/>
          <w:szCs w:val="24"/>
          <w:vertAlign w:val="superscript"/>
        </w:rPr>
        <w:t>th</w:t>
      </w:r>
      <w:r w:rsidRPr="00591B56">
        <w:rPr>
          <w:rFonts w:ascii="Arial" w:hAnsi="Arial" w:cs="Arial"/>
          <w:sz w:val="24"/>
          <w:szCs w:val="24"/>
        </w:rPr>
        <w:t xml:space="preserve"> April 2022 between 10.00am and 11.00am</w:t>
      </w:r>
    </w:p>
    <w:p w14:paraId="03106F9A" w14:textId="77777777" w:rsidR="0057320F" w:rsidRDefault="0057320F" w:rsidP="0057320F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6836057C" w14:textId="123C4D99" w:rsidR="00591B56" w:rsidRDefault="00591B56" w:rsidP="00591B5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Cornforth Community Centre on Monday 11</w:t>
      </w:r>
      <w:r w:rsidRPr="00591B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="000A2DC2">
        <w:rPr>
          <w:rFonts w:ascii="Arial" w:hAnsi="Arial" w:cs="Arial"/>
          <w:sz w:val="24"/>
          <w:szCs w:val="24"/>
        </w:rPr>
        <w:t xml:space="preserve">2022 </w:t>
      </w:r>
      <w:r>
        <w:rPr>
          <w:rFonts w:ascii="Arial" w:hAnsi="Arial" w:cs="Arial"/>
          <w:sz w:val="24"/>
          <w:szCs w:val="24"/>
        </w:rPr>
        <w:t>between 5.00pm and 6.30pm</w:t>
      </w:r>
    </w:p>
    <w:p w14:paraId="55016CEC" w14:textId="6B7667DD" w:rsidR="00527CE9" w:rsidRDefault="00527CE9" w:rsidP="00527CE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rents must be paid by 12.00noon on Thursday 30</w:t>
      </w:r>
      <w:r w:rsidRPr="00527CE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</w:t>
      </w:r>
      <w:r w:rsidR="000A2DC2">
        <w:rPr>
          <w:rFonts w:ascii="Arial" w:hAnsi="Arial" w:cs="Arial"/>
          <w:sz w:val="24"/>
          <w:szCs w:val="24"/>
        </w:rPr>
        <w:t>22</w:t>
      </w:r>
    </w:p>
    <w:p w14:paraId="01C062AF" w14:textId="77777777" w:rsidR="00CB6E66" w:rsidRDefault="007D7BBF" w:rsidP="00CB6E66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  <w:bookmarkEnd w:id="1"/>
    </w:p>
    <w:p w14:paraId="464369D6" w14:textId="35DB4EB0" w:rsidR="00CB6E66" w:rsidRDefault="00CB6E66">
      <w:pPr>
        <w:rPr>
          <w:rFonts w:ascii="Arial" w:hAnsi="Arial" w:cs="Arial"/>
          <w:sz w:val="24"/>
          <w:szCs w:val="24"/>
        </w:rPr>
      </w:pPr>
    </w:p>
    <w:p w14:paraId="47F57416" w14:textId="15F9EC71" w:rsidR="00DC1424" w:rsidRPr="0057320F" w:rsidRDefault="00DC1424" w:rsidP="00CB6E66">
      <w:pPr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F5279B">
        <w:rPr>
          <w:rFonts w:ascii="Arial" w:hAnsi="Arial" w:cs="Arial"/>
          <w:b/>
          <w:bCs/>
          <w:sz w:val="16"/>
          <w:szCs w:val="16"/>
        </w:rPr>
        <w:t>8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>ALLOTMENT SITE IMPROVEMENT TRACKER</w:t>
      </w:r>
    </w:p>
    <w:p w14:paraId="2E7358BE" w14:textId="77777777" w:rsidR="00DC1424" w:rsidRDefault="00DC1424" w:rsidP="00DC1424">
      <w:pPr>
        <w:ind w:left="720" w:firstLine="72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Clerk updated the meeting on progress with the tracker items.</w:t>
      </w:r>
    </w:p>
    <w:p w14:paraId="1A204851" w14:textId="77777777" w:rsidR="00DC1424" w:rsidRPr="00DC1424" w:rsidRDefault="00DC1424" w:rsidP="00DC1424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noted.</w:t>
      </w:r>
    </w:p>
    <w:p w14:paraId="04AFA64E" w14:textId="6383165A" w:rsidR="007D7BBF" w:rsidRDefault="007D7BBF">
      <w:pPr>
        <w:rPr>
          <w:rFonts w:ascii="Arial" w:hAnsi="Arial" w:cs="Arial"/>
          <w:sz w:val="24"/>
          <w:szCs w:val="24"/>
        </w:rPr>
      </w:pPr>
    </w:p>
    <w:p w14:paraId="55746E6C" w14:textId="320B625D" w:rsidR="00AF0C1C" w:rsidRPr="0057320F" w:rsidRDefault="00AF0C1C" w:rsidP="0057320F">
      <w:pPr>
        <w:pStyle w:val="NoSpacing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lastRenderedPageBreak/>
        <w:t xml:space="preserve">ASC- </w:t>
      </w:r>
      <w:r w:rsidR="00DC1424">
        <w:rPr>
          <w:rFonts w:ascii="Arial" w:hAnsi="Arial" w:cs="Arial"/>
          <w:b/>
          <w:bCs/>
          <w:sz w:val="16"/>
          <w:szCs w:val="16"/>
        </w:rPr>
        <w:t>2</w:t>
      </w:r>
      <w:r w:rsidR="00F5279B">
        <w:rPr>
          <w:rFonts w:ascii="Arial" w:hAnsi="Arial" w:cs="Arial"/>
          <w:b/>
          <w:bCs/>
          <w:sz w:val="16"/>
          <w:szCs w:val="16"/>
        </w:rPr>
        <w:t>9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="00DC1424">
        <w:rPr>
          <w:rFonts w:ascii="Arial" w:hAnsi="Arial" w:cs="Arial"/>
          <w:b/>
          <w:bCs/>
          <w:sz w:val="24"/>
          <w:szCs w:val="24"/>
          <w:u w:val="single"/>
        </w:rPr>
        <w:t>NATIONAL AL</w:t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>LOTMENT S</w:t>
      </w:r>
      <w:r w:rsidR="00DC1424">
        <w:rPr>
          <w:rFonts w:ascii="Arial" w:hAnsi="Arial" w:cs="Arial"/>
          <w:b/>
          <w:bCs/>
          <w:sz w:val="24"/>
          <w:szCs w:val="24"/>
          <w:u w:val="single"/>
        </w:rPr>
        <w:t>OCIETY MEMBERSHIP</w:t>
      </w:r>
    </w:p>
    <w:p w14:paraId="70875ED3" w14:textId="01D44D5E" w:rsidR="00DC1424" w:rsidRPr="00DC1424" w:rsidRDefault="00AF0C1C" w:rsidP="00DC142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C1424">
        <w:rPr>
          <w:rFonts w:ascii="Arial" w:hAnsi="Arial" w:cs="Arial"/>
          <w:sz w:val="24"/>
          <w:szCs w:val="24"/>
        </w:rPr>
        <w:t xml:space="preserve">The clerk </w:t>
      </w:r>
      <w:r w:rsidR="00DC1424" w:rsidRPr="00DC1424">
        <w:rPr>
          <w:rFonts w:ascii="Arial" w:hAnsi="Arial" w:cs="Arial"/>
          <w:sz w:val="24"/>
          <w:szCs w:val="24"/>
        </w:rPr>
        <w:t>explained that this had been held back to commence on the 1</w:t>
      </w:r>
      <w:r w:rsidR="00DC1424" w:rsidRPr="00DC1424">
        <w:rPr>
          <w:rFonts w:ascii="Arial" w:hAnsi="Arial" w:cs="Arial"/>
          <w:sz w:val="24"/>
          <w:szCs w:val="24"/>
          <w:vertAlign w:val="superscript"/>
        </w:rPr>
        <w:t>st</w:t>
      </w:r>
      <w:r w:rsidR="00DC1424" w:rsidRPr="00DC1424">
        <w:rPr>
          <w:rFonts w:ascii="Arial" w:hAnsi="Arial" w:cs="Arial"/>
          <w:sz w:val="24"/>
          <w:szCs w:val="24"/>
        </w:rPr>
        <w:t xml:space="preserve"> April 2022 to align with the financial year.</w:t>
      </w:r>
    </w:p>
    <w:p w14:paraId="0D8B3097" w14:textId="77777777" w:rsidR="00DC1424" w:rsidRDefault="00DC1424" w:rsidP="00DC142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0CE815A0" w14:textId="396683A4" w:rsidR="00DC1424" w:rsidRDefault="00DC1424" w:rsidP="00DC142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DC1424">
        <w:rPr>
          <w:rFonts w:ascii="Arial" w:hAnsi="Arial" w:cs="Arial"/>
          <w:sz w:val="24"/>
          <w:szCs w:val="24"/>
        </w:rPr>
        <w:t>This was noted.</w:t>
      </w:r>
    </w:p>
    <w:p w14:paraId="2CD4EBEB" w14:textId="77777777" w:rsidR="00A76B25" w:rsidRDefault="00A76B25" w:rsidP="00DC142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30E6B045" w14:textId="23400F62" w:rsidR="00DC1424" w:rsidRDefault="00DC1424" w:rsidP="00CB6E66">
      <w:pPr>
        <w:pStyle w:val="NoSpacing"/>
        <w:rPr>
          <w:rFonts w:ascii="Arial" w:hAnsi="Arial" w:cs="Arial"/>
          <w:sz w:val="24"/>
          <w:szCs w:val="24"/>
        </w:rPr>
      </w:pPr>
    </w:p>
    <w:p w14:paraId="19633550" w14:textId="12BDDC2E" w:rsidR="00CB6E66" w:rsidRPr="0057320F" w:rsidRDefault="00CB6E66" w:rsidP="00CB6E66">
      <w:pPr>
        <w:pStyle w:val="NoSpacing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5279B">
        <w:rPr>
          <w:rFonts w:ascii="Arial" w:hAnsi="Arial" w:cs="Arial"/>
          <w:b/>
          <w:bCs/>
          <w:sz w:val="16"/>
          <w:szCs w:val="16"/>
        </w:rPr>
        <w:t>30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 xml:space="preserve">ALLOTMENT </w:t>
      </w:r>
      <w:r>
        <w:rPr>
          <w:rFonts w:ascii="Arial" w:hAnsi="Arial" w:cs="Arial"/>
          <w:b/>
          <w:bCs/>
          <w:sz w:val="24"/>
          <w:szCs w:val="24"/>
          <w:u w:val="single"/>
        </w:rPr>
        <w:t>WATER USAGE MONITORING</w:t>
      </w:r>
    </w:p>
    <w:p w14:paraId="6B9AF7DE" w14:textId="7BE3E198" w:rsidR="00CB6E66" w:rsidRDefault="00CB6E66" w:rsidP="001362D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 w:rsidR="001362D7">
        <w:rPr>
          <w:rFonts w:ascii="Arial" w:hAnsi="Arial" w:cs="Arial"/>
          <w:sz w:val="24"/>
          <w:szCs w:val="24"/>
        </w:rPr>
        <w:t xml:space="preserve"> Clerk informed the meeting that it would be beneficial to put in place a weekly reading of the water meter to monitor usage and allow early intervention of misappropriate use and/or possible leaks.</w:t>
      </w:r>
    </w:p>
    <w:p w14:paraId="42769D22" w14:textId="77777777" w:rsidR="00A76B25" w:rsidRDefault="00A76B25" w:rsidP="007B5320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10BED87D" w14:textId="1380778A" w:rsidR="007B5320" w:rsidRPr="00A46983" w:rsidRDefault="007B5320" w:rsidP="007B5320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0ABFD22F" w14:textId="5273CC10" w:rsidR="007B5320" w:rsidRDefault="007B5320" w:rsidP="007B532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 Clerk will;</w:t>
      </w:r>
    </w:p>
    <w:p w14:paraId="0483DD39" w14:textId="676D06C0" w:rsidR="007B5320" w:rsidRPr="007B5320" w:rsidRDefault="007B5320" w:rsidP="007B53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B5320">
        <w:rPr>
          <w:rFonts w:ascii="Arial" w:hAnsi="Arial" w:cs="Arial"/>
          <w:sz w:val="24"/>
          <w:szCs w:val="24"/>
        </w:rPr>
        <w:t>take a reading each Monday on his way into work</w:t>
      </w:r>
      <w:r>
        <w:rPr>
          <w:rFonts w:ascii="Arial" w:hAnsi="Arial" w:cs="Arial"/>
          <w:sz w:val="24"/>
          <w:szCs w:val="24"/>
        </w:rPr>
        <w:t xml:space="preserve"> </w:t>
      </w:r>
      <w:r w:rsidRPr="007B532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7B5320">
        <w:rPr>
          <w:rFonts w:ascii="Arial" w:hAnsi="Arial" w:cs="Arial"/>
          <w:sz w:val="24"/>
          <w:szCs w:val="24"/>
        </w:rPr>
        <w:t>Cornforth House or in his absence another member of the Allotment Sub Committee will do this;</w:t>
      </w:r>
    </w:p>
    <w:p w14:paraId="0A4FBC43" w14:textId="36AF453F" w:rsidR="001362D7" w:rsidRDefault="001362D7" w:rsidP="00860E34">
      <w:pPr>
        <w:pStyle w:val="NoSpacing"/>
        <w:rPr>
          <w:rFonts w:ascii="Arial" w:hAnsi="Arial" w:cs="Arial"/>
          <w:sz w:val="24"/>
          <w:szCs w:val="24"/>
        </w:rPr>
      </w:pPr>
    </w:p>
    <w:p w14:paraId="7D0047B7" w14:textId="54ABBB9C" w:rsidR="007B5320" w:rsidRDefault="007B5320" w:rsidP="007B5320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an Excel spreadsheet with the weekly readings inputted and this will be monitored by the Allotment Sub Committee.</w:t>
      </w:r>
    </w:p>
    <w:p w14:paraId="3F5153EB" w14:textId="77777777" w:rsidR="007B5320" w:rsidRDefault="007B5320" w:rsidP="007B5320">
      <w:pPr>
        <w:pStyle w:val="NoSpacing"/>
        <w:rPr>
          <w:rFonts w:ascii="Arial" w:hAnsi="Arial" w:cs="Arial"/>
          <w:sz w:val="24"/>
          <w:szCs w:val="24"/>
        </w:rPr>
      </w:pPr>
    </w:p>
    <w:p w14:paraId="6403049B" w14:textId="77777777" w:rsidR="00860E34" w:rsidRDefault="00860E34" w:rsidP="00860E3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1366BD16" w14:textId="282C41FA" w:rsidR="00860E34" w:rsidRPr="0057320F" w:rsidRDefault="00860E34" w:rsidP="00860E34">
      <w:pPr>
        <w:pStyle w:val="NoSpacing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5279B">
        <w:rPr>
          <w:rFonts w:ascii="Arial" w:hAnsi="Arial" w:cs="Arial"/>
          <w:b/>
          <w:bCs/>
          <w:sz w:val="16"/>
          <w:szCs w:val="16"/>
        </w:rPr>
        <w:t>31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 xml:space="preserve">ALLOTMENT </w:t>
      </w:r>
      <w:r>
        <w:rPr>
          <w:rFonts w:ascii="Arial" w:hAnsi="Arial" w:cs="Arial"/>
          <w:b/>
          <w:bCs/>
          <w:sz w:val="24"/>
          <w:szCs w:val="24"/>
          <w:u w:val="single"/>
        </w:rPr>
        <w:t>SUB COMMITTEE TERMS OF REFERENCE</w:t>
      </w:r>
    </w:p>
    <w:p w14:paraId="44B7390F" w14:textId="4FC623BD" w:rsidR="00860E34" w:rsidRDefault="00860E34" w:rsidP="00860E3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Clerk explained that it is </w:t>
      </w:r>
      <w:r w:rsidR="001C043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require</w:t>
      </w:r>
      <w:r w:rsidR="00F5279B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 to review the Terms of Reference </w:t>
      </w:r>
      <w:r w:rsidR="001C043D">
        <w:rPr>
          <w:rFonts w:ascii="Arial" w:hAnsi="Arial" w:cs="Arial"/>
          <w:sz w:val="24"/>
          <w:szCs w:val="24"/>
        </w:rPr>
        <w:t xml:space="preserve">of Council </w:t>
      </w:r>
      <w:r>
        <w:rPr>
          <w:rFonts w:ascii="Arial" w:hAnsi="Arial" w:cs="Arial"/>
          <w:sz w:val="24"/>
          <w:szCs w:val="24"/>
        </w:rPr>
        <w:t xml:space="preserve">on an annual basis </w:t>
      </w:r>
      <w:r w:rsidR="00F5279B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full council at the Annual meeting of Council</w:t>
      </w:r>
      <w:r w:rsidR="00F5279B">
        <w:rPr>
          <w:rFonts w:ascii="Arial" w:hAnsi="Arial" w:cs="Arial"/>
          <w:sz w:val="24"/>
          <w:szCs w:val="24"/>
        </w:rPr>
        <w:t xml:space="preserve"> in May each year.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580898" w14:textId="604E8084" w:rsidR="00860E34" w:rsidRDefault="00860E34" w:rsidP="00860E3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3EA524DD" w14:textId="48825C11" w:rsidR="00860E34" w:rsidRDefault="00F5279B" w:rsidP="00860E3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A76B25">
        <w:rPr>
          <w:rFonts w:ascii="Arial" w:hAnsi="Arial" w:cs="Arial"/>
          <w:sz w:val="24"/>
          <w:szCs w:val="24"/>
        </w:rPr>
        <w:t>discussion,</w:t>
      </w:r>
      <w:r>
        <w:rPr>
          <w:rFonts w:ascii="Arial" w:hAnsi="Arial" w:cs="Arial"/>
          <w:sz w:val="24"/>
          <w:szCs w:val="24"/>
        </w:rPr>
        <w:t xml:space="preserve"> it was agreed that t</w:t>
      </w:r>
      <w:r w:rsidR="00860E34">
        <w:rPr>
          <w:rFonts w:ascii="Arial" w:hAnsi="Arial" w:cs="Arial"/>
          <w:sz w:val="24"/>
          <w:szCs w:val="24"/>
        </w:rPr>
        <w:t xml:space="preserve">here were no changes/alterations to </w:t>
      </w:r>
      <w:r>
        <w:rPr>
          <w:rFonts w:ascii="Arial" w:hAnsi="Arial" w:cs="Arial"/>
          <w:sz w:val="24"/>
          <w:szCs w:val="24"/>
        </w:rPr>
        <w:t>the Terms of Reference for the Allotment Subcommittee to request at the meeting.</w:t>
      </w:r>
    </w:p>
    <w:p w14:paraId="45290BAB" w14:textId="52B1682D" w:rsidR="00860E34" w:rsidRDefault="00860E34" w:rsidP="00860E3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AF66401" w14:textId="77777777" w:rsidR="00860E34" w:rsidRPr="00860E34" w:rsidRDefault="00860E34" w:rsidP="00860E34">
      <w:pPr>
        <w:pStyle w:val="NoSpacing"/>
        <w:ind w:left="720" w:firstLine="720"/>
        <w:rPr>
          <w:rFonts w:ascii="Arial" w:hAnsi="Arial" w:cs="Arial"/>
          <w:sz w:val="24"/>
          <w:szCs w:val="24"/>
          <w:u w:val="single"/>
        </w:rPr>
      </w:pPr>
    </w:p>
    <w:p w14:paraId="4C2E0AB7" w14:textId="77777777" w:rsidR="00DC1424" w:rsidRDefault="00DC1424" w:rsidP="0057320F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48C8922" w14:textId="14CDECBC" w:rsidR="00B17A1B" w:rsidRPr="0057320F" w:rsidRDefault="00AF0C1C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5279B">
        <w:rPr>
          <w:rFonts w:ascii="Arial" w:hAnsi="Arial" w:cs="Arial"/>
          <w:b/>
          <w:bCs/>
          <w:sz w:val="16"/>
          <w:szCs w:val="16"/>
        </w:rPr>
        <w:t>32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="005D73C5" w:rsidRPr="0057320F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49D31ADC" w14:textId="703D046A" w:rsidR="00B17A1B" w:rsidRPr="0057320F" w:rsidRDefault="00BF1943" w:rsidP="005732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 xml:space="preserve">It was agreed that the date for the next meeting of the Allotment Subcommittee </w:t>
      </w:r>
      <w:r w:rsidR="005D73C5" w:rsidRPr="0057320F">
        <w:rPr>
          <w:rFonts w:ascii="Arial" w:hAnsi="Arial" w:cs="Arial"/>
          <w:sz w:val="24"/>
          <w:szCs w:val="24"/>
        </w:rPr>
        <w:t>be;</w:t>
      </w:r>
    </w:p>
    <w:p w14:paraId="6FDF3DAE" w14:textId="77777777" w:rsidR="0057320F" w:rsidRDefault="0057320F" w:rsidP="0057320F">
      <w:pPr>
        <w:pStyle w:val="NoSpacing"/>
        <w:ind w:left="720" w:firstLine="720"/>
      </w:pPr>
    </w:p>
    <w:p w14:paraId="4D7F04FC" w14:textId="3508977B" w:rsidR="005D73C5" w:rsidRPr="005D73C5" w:rsidRDefault="005D73C5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D73C5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860E34">
        <w:rPr>
          <w:rFonts w:ascii="Arial" w:hAnsi="Arial" w:cs="Arial"/>
          <w:b/>
          <w:bCs/>
          <w:sz w:val="24"/>
          <w:szCs w:val="24"/>
        </w:rPr>
        <w:t>16</w:t>
      </w:r>
      <w:r w:rsidR="00860E34" w:rsidRPr="00860E3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60E34">
        <w:rPr>
          <w:rFonts w:ascii="Arial" w:hAnsi="Arial" w:cs="Arial"/>
          <w:b/>
          <w:bCs/>
          <w:sz w:val="24"/>
          <w:szCs w:val="24"/>
        </w:rPr>
        <w:t xml:space="preserve"> May</w:t>
      </w:r>
      <w:r w:rsidRPr="005D73C5">
        <w:rPr>
          <w:rFonts w:ascii="Arial" w:hAnsi="Arial" w:cs="Arial"/>
          <w:b/>
          <w:bCs/>
          <w:sz w:val="24"/>
          <w:szCs w:val="24"/>
        </w:rPr>
        <w:t xml:space="preserve"> 2022 at 6.30p.m.</w:t>
      </w:r>
    </w:p>
    <w:p w14:paraId="1271D774" w14:textId="77777777" w:rsidR="00036FFB" w:rsidRDefault="00036FFB" w:rsidP="00013B1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74FC472" w14:textId="38367991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Meeting closed at </w:t>
      </w:r>
      <w:r w:rsidR="00BF1943">
        <w:rPr>
          <w:rFonts w:ascii="Arial" w:hAnsi="Arial" w:cs="Arial"/>
          <w:b/>
          <w:bCs/>
          <w:i/>
          <w:iCs/>
          <w:sz w:val="16"/>
          <w:szCs w:val="16"/>
        </w:rPr>
        <w:t>0</w:t>
      </w:r>
      <w:r w:rsidR="00860E34">
        <w:rPr>
          <w:rFonts w:ascii="Arial" w:hAnsi="Arial" w:cs="Arial"/>
          <w:b/>
          <w:bCs/>
          <w:i/>
          <w:iCs/>
          <w:sz w:val="16"/>
          <w:szCs w:val="16"/>
        </w:rPr>
        <w:t>7.45</w:t>
      </w:r>
      <w:r w:rsidR="00FE221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04E2AFCF" w14:textId="77777777" w:rsidR="006E787F" w:rsidRPr="00CA0552" w:rsidRDefault="006E787F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77777777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46E3385" w14:textId="77777777" w:rsidR="00234C5D" w:rsidRDefault="00234C5D" w:rsidP="00FE2211">
      <w:pPr>
        <w:ind w:left="1440" w:hanging="1440"/>
        <w:rPr>
          <w:rFonts w:ascii="Arial" w:hAnsi="Arial" w:cs="Arial"/>
          <w:sz w:val="24"/>
          <w:szCs w:val="24"/>
        </w:rPr>
      </w:pPr>
    </w:p>
    <w:p w14:paraId="31358420" w14:textId="77777777" w:rsidR="00234C5D" w:rsidRDefault="00234C5D" w:rsidP="00FE2211">
      <w:pPr>
        <w:ind w:left="1440" w:hanging="1440"/>
        <w:rPr>
          <w:rFonts w:ascii="Arial" w:hAnsi="Arial" w:cs="Arial"/>
          <w:sz w:val="24"/>
          <w:szCs w:val="24"/>
        </w:rPr>
      </w:pPr>
    </w:p>
    <w:p w14:paraId="33F88378" w14:textId="660A900F" w:rsidR="004C71DE" w:rsidRDefault="00036FFB" w:rsidP="007B5320">
      <w:pPr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4C71DE" w:rsidSect="006E7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FD4C" w14:textId="77777777" w:rsidR="002B0F58" w:rsidRDefault="002B0F58" w:rsidP="005E1E80">
      <w:pPr>
        <w:spacing w:after="0" w:line="240" w:lineRule="auto"/>
      </w:pPr>
      <w:r>
        <w:separator/>
      </w:r>
    </w:p>
  </w:endnote>
  <w:endnote w:type="continuationSeparator" w:id="0">
    <w:p w14:paraId="1F3F4D7C" w14:textId="77777777" w:rsidR="002B0F58" w:rsidRDefault="002B0F58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E40A" w14:textId="77777777" w:rsidR="000D0A82" w:rsidRDefault="000D0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9DA" w14:textId="77777777" w:rsidR="000D0A82" w:rsidRDefault="000D0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3A3F" w14:textId="77777777" w:rsidR="002B0F58" w:rsidRDefault="002B0F58" w:rsidP="005E1E80">
      <w:pPr>
        <w:spacing w:after="0" w:line="240" w:lineRule="auto"/>
      </w:pPr>
      <w:r>
        <w:separator/>
      </w:r>
    </w:p>
  </w:footnote>
  <w:footnote w:type="continuationSeparator" w:id="0">
    <w:p w14:paraId="3E320784" w14:textId="77777777" w:rsidR="002B0F58" w:rsidRDefault="002B0F58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8FCF" w14:textId="77777777" w:rsidR="000D0A82" w:rsidRDefault="000D0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594" w14:textId="2BB13EE4" w:rsidR="000D0A82" w:rsidRDefault="000D0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50B6" w14:textId="77777777" w:rsidR="000D0A82" w:rsidRDefault="000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A4"/>
    <w:multiLevelType w:val="hybridMultilevel"/>
    <w:tmpl w:val="429E2DF6"/>
    <w:lvl w:ilvl="0" w:tplc="36826A7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4670D"/>
    <w:multiLevelType w:val="hybridMultilevel"/>
    <w:tmpl w:val="05C22ADA"/>
    <w:lvl w:ilvl="0" w:tplc="678AA2EA">
      <w:start w:val="1"/>
      <w:numFmt w:val="decimal"/>
      <w:lvlText w:val="%1"/>
      <w:lvlJc w:val="left"/>
      <w:pPr>
        <w:ind w:left="2160" w:hanging="72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22757"/>
    <w:multiLevelType w:val="hybridMultilevel"/>
    <w:tmpl w:val="529807C0"/>
    <w:lvl w:ilvl="0" w:tplc="31784C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CD0D8C"/>
    <w:multiLevelType w:val="hybridMultilevel"/>
    <w:tmpl w:val="6DF02F7E"/>
    <w:lvl w:ilvl="0" w:tplc="E6C489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1E5B2C"/>
    <w:multiLevelType w:val="hybridMultilevel"/>
    <w:tmpl w:val="AA2E41F0"/>
    <w:lvl w:ilvl="0" w:tplc="586213C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56EB4"/>
    <w:multiLevelType w:val="hybridMultilevel"/>
    <w:tmpl w:val="3CC25506"/>
    <w:lvl w:ilvl="0" w:tplc="7A6E4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586C"/>
    <w:multiLevelType w:val="hybridMultilevel"/>
    <w:tmpl w:val="DA3A76F2"/>
    <w:lvl w:ilvl="0" w:tplc="AEE41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C52471"/>
    <w:multiLevelType w:val="hybridMultilevel"/>
    <w:tmpl w:val="D870D7BC"/>
    <w:lvl w:ilvl="0" w:tplc="898C6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0976421">
    <w:abstractNumId w:val="11"/>
  </w:num>
  <w:num w:numId="2" w16cid:durableId="295650129">
    <w:abstractNumId w:val="6"/>
  </w:num>
  <w:num w:numId="3" w16cid:durableId="1566642462">
    <w:abstractNumId w:val="8"/>
  </w:num>
  <w:num w:numId="4" w16cid:durableId="270094323">
    <w:abstractNumId w:val="7"/>
  </w:num>
  <w:num w:numId="5" w16cid:durableId="930090582">
    <w:abstractNumId w:val="14"/>
  </w:num>
  <w:num w:numId="6" w16cid:durableId="1286236507">
    <w:abstractNumId w:val="16"/>
  </w:num>
  <w:num w:numId="7" w16cid:durableId="1322387136">
    <w:abstractNumId w:val="4"/>
  </w:num>
  <w:num w:numId="8" w16cid:durableId="1436753951">
    <w:abstractNumId w:val="1"/>
  </w:num>
  <w:num w:numId="9" w16cid:durableId="1828590399">
    <w:abstractNumId w:val="15"/>
  </w:num>
  <w:num w:numId="10" w16cid:durableId="1867986519">
    <w:abstractNumId w:val="17"/>
  </w:num>
  <w:num w:numId="11" w16cid:durableId="1852335485">
    <w:abstractNumId w:val="9"/>
  </w:num>
  <w:num w:numId="12" w16cid:durableId="433743661">
    <w:abstractNumId w:val="2"/>
  </w:num>
  <w:num w:numId="13" w16cid:durableId="1992829601">
    <w:abstractNumId w:val="3"/>
  </w:num>
  <w:num w:numId="14" w16cid:durableId="76292042">
    <w:abstractNumId w:val="0"/>
  </w:num>
  <w:num w:numId="15" w16cid:durableId="172261093">
    <w:abstractNumId w:val="10"/>
  </w:num>
  <w:num w:numId="16" w16cid:durableId="2085489566">
    <w:abstractNumId w:val="5"/>
  </w:num>
  <w:num w:numId="17" w16cid:durableId="1685747401">
    <w:abstractNumId w:val="13"/>
  </w:num>
  <w:num w:numId="18" w16cid:durableId="803892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30637"/>
    <w:rsid w:val="00036FFB"/>
    <w:rsid w:val="000447AA"/>
    <w:rsid w:val="00052047"/>
    <w:rsid w:val="00063A24"/>
    <w:rsid w:val="00087E82"/>
    <w:rsid w:val="00091C6B"/>
    <w:rsid w:val="00091E79"/>
    <w:rsid w:val="000A2DC2"/>
    <w:rsid w:val="000A731B"/>
    <w:rsid w:val="000B5AB9"/>
    <w:rsid w:val="000C3049"/>
    <w:rsid w:val="000D0A82"/>
    <w:rsid w:val="000D2F7A"/>
    <w:rsid w:val="001261B4"/>
    <w:rsid w:val="00130B54"/>
    <w:rsid w:val="001362D7"/>
    <w:rsid w:val="001377C4"/>
    <w:rsid w:val="00144E4B"/>
    <w:rsid w:val="001624FA"/>
    <w:rsid w:val="001716AC"/>
    <w:rsid w:val="001C043D"/>
    <w:rsid w:val="001D1FD5"/>
    <w:rsid w:val="00212ECC"/>
    <w:rsid w:val="00215414"/>
    <w:rsid w:val="00215A39"/>
    <w:rsid w:val="00216513"/>
    <w:rsid w:val="00227023"/>
    <w:rsid w:val="00234C5D"/>
    <w:rsid w:val="00243DE3"/>
    <w:rsid w:val="0024572A"/>
    <w:rsid w:val="002478EF"/>
    <w:rsid w:val="00281AA8"/>
    <w:rsid w:val="0029156A"/>
    <w:rsid w:val="00297EF8"/>
    <w:rsid w:val="002A2B77"/>
    <w:rsid w:val="002B0F58"/>
    <w:rsid w:val="002B1AF5"/>
    <w:rsid w:val="002C5148"/>
    <w:rsid w:val="002D296C"/>
    <w:rsid w:val="002D543E"/>
    <w:rsid w:val="00303ECA"/>
    <w:rsid w:val="00306031"/>
    <w:rsid w:val="003359C6"/>
    <w:rsid w:val="003363FA"/>
    <w:rsid w:val="00340351"/>
    <w:rsid w:val="003406B2"/>
    <w:rsid w:val="0034404C"/>
    <w:rsid w:val="00360ECC"/>
    <w:rsid w:val="003768D6"/>
    <w:rsid w:val="00385CD8"/>
    <w:rsid w:val="003B642E"/>
    <w:rsid w:val="003C14B3"/>
    <w:rsid w:val="003C7FFC"/>
    <w:rsid w:val="003E003D"/>
    <w:rsid w:val="003E0BCA"/>
    <w:rsid w:val="003E3ECE"/>
    <w:rsid w:val="003F2781"/>
    <w:rsid w:val="003F63A6"/>
    <w:rsid w:val="004120B6"/>
    <w:rsid w:val="004222F3"/>
    <w:rsid w:val="00463DDD"/>
    <w:rsid w:val="00464FB7"/>
    <w:rsid w:val="0047555D"/>
    <w:rsid w:val="00475A98"/>
    <w:rsid w:val="0047665B"/>
    <w:rsid w:val="004A4A0D"/>
    <w:rsid w:val="004B23CD"/>
    <w:rsid w:val="004B59FE"/>
    <w:rsid w:val="004C315E"/>
    <w:rsid w:val="004C71DE"/>
    <w:rsid w:val="005001B2"/>
    <w:rsid w:val="00506D2B"/>
    <w:rsid w:val="0051395F"/>
    <w:rsid w:val="00527CE9"/>
    <w:rsid w:val="005339C7"/>
    <w:rsid w:val="0054318A"/>
    <w:rsid w:val="0056627B"/>
    <w:rsid w:val="0057320F"/>
    <w:rsid w:val="00591B56"/>
    <w:rsid w:val="005D5ACD"/>
    <w:rsid w:val="005D73C5"/>
    <w:rsid w:val="005E0800"/>
    <w:rsid w:val="005E1E80"/>
    <w:rsid w:val="005F6D5E"/>
    <w:rsid w:val="005F7CFE"/>
    <w:rsid w:val="006126AD"/>
    <w:rsid w:val="00630B97"/>
    <w:rsid w:val="00640E04"/>
    <w:rsid w:val="00650AA9"/>
    <w:rsid w:val="006846CC"/>
    <w:rsid w:val="00697887"/>
    <w:rsid w:val="006B1A66"/>
    <w:rsid w:val="006B3C6F"/>
    <w:rsid w:val="006C1EE8"/>
    <w:rsid w:val="006C48AD"/>
    <w:rsid w:val="006E787F"/>
    <w:rsid w:val="006E7C6C"/>
    <w:rsid w:val="006F7F84"/>
    <w:rsid w:val="00712088"/>
    <w:rsid w:val="00726E6A"/>
    <w:rsid w:val="00742AEC"/>
    <w:rsid w:val="0076201A"/>
    <w:rsid w:val="00766EEF"/>
    <w:rsid w:val="007776A6"/>
    <w:rsid w:val="00777B88"/>
    <w:rsid w:val="007A54DA"/>
    <w:rsid w:val="007B5320"/>
    <w:rsid w:val="007B6997"/>
    <w:rsid w:val="007D7BBF"/>
    <w:rsid w:val="007F36D6"/>
    <w:rsid w:val="00807A87"/>
    <w:rsid w:val="0082266B"/>
    <w:rsid w:val="0085320B"/>
    <w:rsid w:val="00860E34"/>
    <w:rsid w:val="00886CD3"/>
    <w:rsid w:val="0089054A"/>
    <w:rsid w:val="008A2926"/>
    <w:rsid w:val="008A448B"/>
    <w:rsid w:val="008A5BB3"/>
    <w:rsid w:val="008A6F77"/>
    <w:rsid w:val="008D219C"/>
    <w:rsid w:val="008E25A8"/>
    <w:rsid w:val="008E7EE5"/>
    <w:rsid w:val="008F2369"/>
    <w:rsid w:val="008F7A00"/>
    <w:rsid w:val="00921799"/>
    <w:rsid w:val="00936300"/>
    <w:rsid w:val="0094015F"/>
    <w:rsid w:val="00942857"/>
    <w:rsid w:val="00945709"/>
    <w:rsid w:val="00960110"/>
    <w:rsid w:val="009865BC"/>
    <w:rsid w:val="009B6FE7"/>
    <w:rsid w:val="009E4717"/>
    <w:rsid w:val="009F4660"/>
    <w:rsid w:val="00A032E8"/>
    <w:rsid w:val="00A15490"/>
    <w:rsid w:val="00A37B42"/>
    <w:rsid w:val="00A46983"/>
    <w:rsid w:val="00A479F7"/>
    <w:rsid w:val="00A53EFD"/>
    <w:rsid w:val="00A678E8"/>
    <w:rsid w:val="00A76B25"/>
    <w:rsid w:val="00A82CC0"/>
    <w:rsid w:val="00AC7C8B"/>
    <w:rsid w:val="00AD160D"/>
    <w:rsid w:val="00AF0C1C"/>
    <w:rsid w:val="00B03971"/>
    <w:rsid w:val="00B03DBA"/>
    <w:rsid w:val="00B0620B"/>
    <w:rsid w:val="00B17A1B"/>
    <w:rsid w:val="00B5070D"/>
    <w:rsid w:val="00B65925"/>
    <w:rsid w:val="00B755D1"/>
    <w:rsid w:val="00BA4AC0"/>
    <w:rsid w:val="00BB4C03"/>
    <w:rsid w:val="00BC1924"/>
    <w:rsid w:val="00BF1943"/>
    <w:rsid w:val="00BF4D25"/>
    <w:rsid w:val="00C22391"/>
    <w:rsid w:val="00C56319"/>
    <w:rsid w:val="00C75FDF"/>
    <w:rsid w:val="00C7614F"/>
    <w:rsid w:val="00C818F9"/>
    <w:rsid w:val="00C925CB"/>
    <w:rsid w:val="00CB6E66"/>
    <w:rsid w:val="00CE74C1"/>
    <w:rsid w:val="00D1694A"/>
    <w:rsid w:val="00D334F0"/>
    <w:rsid w:val="00D33DEF"/>
    <w:rsid w:val="00D3414F"/>
    <w:rsid w:val="00D46553"/>
    <w:rsid w:val="00D4656D"/>
    <w:rsid w:val="00D7526C"/>
    <w:rsid w:val="00D85961"/>
    <w:rsid w:val="00D8696E"/>
    <w:rsid w:val="00DC1424"/>
    <w:rsid w:val="00DC1B33"/>
    <w:rsid w:val="00DC27B0"/>
    <w:rsid w:val="00DD4F16"/>
    <w:rsid w:val="00DD6A34"/>
    <w:rsid w:val="00DE730A"/>
    <w:rsid w:val="00E0266D"/>
    <w:rsid w:val="00E101B8"/>
    <w:rsid w:val="00E413B0"/>
    <w:rsid w:val="00E5463C"/>
    <w:rsid w:val="00E712FD"/>
    <w:rsid w:val="00E83E12"/>
    <w:rsid w:val="00E904AE"/>
    <w:rsid w:val="00E955DA"/>
    <w:rsid w:val="00EA4122"/>
    <w:rsid w:val="00EA7284"/>
    <w:rsid w:val="00EB5EBF"/>
    <w:rsid w:val="00EF4238"/>
    <w:rsid w:val="00F01981"/>
    <w:rsid w:val="00F07B08"/>
    <w:rsid w:val="00F11D4C"/>
    <w:rsid w:val="00F32786"/>
    <w:rsid w:val="00F5279B"/>
    <w:rsid w:val="00F54866"/>
    <w:rsid w:val="00F70598"/>
    <w:rsid w:val="00F7636B"/>
    <w:rsid w:val="00F767E1"/>
    <w:rsid w:val="00F80529"/>
    <w:rsid w:val="00F8340D"/>
    <w:rsid w:val="00F85404"/>
    <w:rsid w:val="00F94A5A"/>
    <w:rsid w:val="00FC391F"/>
    <w:rsid w:val="00FE221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27FF04AA-47B2-4D73-881A-207D268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  <w:style w:type="table" w:styleId="TableGrid">
    <w:name w:val="Table Grid"/>
    <w:basedOn w:val="TableNormal"/>
    <w:uiPriority w:val="39"/>
    <w:rsid w:val="003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6</cp:revision>
  <cp:lastPrinted>2022-05-09T13:55:00Z</cp:lastPrinted>
  <dcterms:created xsi:type="dcterms:W3CDTF">2022-03-23T01:45:00Z</dcterms:created>
  <dcterms:modified xsi:type="dcterms:W3CDTF">2022-05-09T13:59:00Z</dcterms:modified>
</cp:coreProperties>
</file>