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5893" w14:textId="3CAB6978" w:rsidR="000708D9" w:rsidRPr="00BC4517" w:rsidRDefault="008B3C18" w:rsidP="008B3C18">
      <w:pPr>
        <w:pStyle w:val="NoSpacing"/>
        <w:jc w:val="center"/>
        <w:rPr>
          <w:rFonts w:ascii="Arial" w:hAnsi="Arial" w:cs="Arial"/>
          <w:b/>
          <w:sz w:val="28"/>
          <w:szCs w:val="28"/>
          <w:u w:val="single"/>
        </w:rPr>
      </w:pPr>
      <w:r w:rsidRPr="00BC4517">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left:0;text-align:left;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0708D9" w:rsidRPr="00BC4517">
        <w:rPr>
          <w:rFonts w:ascii="Arial" w:hAnsi="Arial" w:cs="Arial"/>
          <w:b/>
          <w:bCs/>
          <w:sz w:val="24"/>
          <w:szCs w:val="24"/>
          <w:u w:val="single"/>
        </w:rPr>
        <w:t>Local Government Act 1972</w:t>
      </w:r>
    </w:p>
    <w:p w14:paraId="0DDE8DC3" w14:textId="77777777" w:rsidR="000708D9" w:rsidRPr="00D35422" w:rsidRDefault="000708D9" w:rsidP="000708D9">
      <w:pPr>
        <w:pStyle w:val="NoSpacing"/>
        <w:rPr>
          <w:rFonts w:ascii="Arial" w:hAnsi="Arial" w:cs="Arial"/>
          <w:sz w:val="24"/>
          <w:szCs w:val="24"/>
        </w:rPr>
      </w:pPr>
    </w:p>
    <w:p w14:paraId="754BF711" w14:textId="54D79959" w:rsidR="000708D9" w:rsidRPr="00BB76EE" w:rsidRDefault="002F0466" w:rsidP="00B45096">
      <w:pPr>
        <w:pStyle w:val="NoSpacing"/>
        <w:ind w:left="1440"/>
        <w:rPr>
          <w:rFonts w:ascii="Arial" w:hAnsi="Arial" w:cs="Arial"/>
          <w:sz w:val="24"/>
          <w:szCs w:val="24"/>
        </w:rPr>
      </w:pPr>
      <w:r>
        <w:rPr>
          <w:rFonts w:ascii="Arial" w:hAnsi="Arial" w:cs="Arial"/>
          <w:b/>
          <w:bCs/>
          <w:sz w:val="24"/>
          <w:szCs w:val="24"/>
        </w:rPr>
        <w:t>Notice is hereby given</w:t>
      </w:r>
      <w:r w:rsidR="000708D9" w:rsidRPr="00D35422">
        <w:rPr>
          <w:rFonts w:ascii="Arial" w:hAnsi="Arial" w:cs="Arial"/>
          <w:sz w:val="24"/>
          <w:szCs w:val="24"/>
        </w:rPr>
        <w:t xml:space="preserve"> that an </w:t>
      </w:r>
      <w:r w:rsidR="000708D9" w:rsidRPr="00D35422">
        <w:rPr>
          <w:rFonts w:ascii="Arial" w:hAnsi="Arial" w:cs="Arial"/>
          <w:b/>
          <w:bCs/>
          <w:sz w:val="24"/>
          <w:szCs w:val="24"/>
        </w:rPr>
        <w:t>Ordinary Meeting</w:t>
      </w:r>
      <w:r w:rsidR="000708D9" w:rsidRPr="00D35422">
        <w:rPr>
          <w:rFonts w:ascii="Arial" w:hAnsi="Arial" w:cs="Arial"/>
          <w:sz w:val="24"/>
          <w:szCs w:val="24"/>
        </w:rPr>
        <w:t xml:space="preserve"> of the </w:t>
      </w:r>
      <w:r w:rsidR="000708D9" w:rsidRPr="00D35422">
        <w:rPr>
          <w:rFonts w:ascii="Arial" w:hAnsi="Arial" w:cs="Arial"/>
          <w:b/>
          <w:bCs/>
          <w:sz w:val="24"/>
          <w:szCs w:val="24"/>
        </w:rPr>
        <w:t>CORNFORTH PARISH COUNCIL</w:t>
      </w:r>
      <w:r w:rsidR="000708D9" w:rsidRPr="00D35422">
        <w:rPr>
          <w:rFonts w:ascii="Arial" w:hAnsi="Arial" w:cs="Arial"/>
          <w:sz w:val="24"/>
          <w:szCs w:val="24"/>
        </w:rPr>
        <w:t xml:space="preserve"> will be hel</w:t>
      </w:r>
      <w:r w:rsidR="004737BB">
        <w:rPr>
          <w:rFonts w:ascii="Arial" w:hAnsi="Arial" w:cs="Arial"/>
          <w:sz w:val="24"/>
          <w:szCs w:val="24"/>
        </w:rPr>
        <w:t>d</w:t>
      </w:r>
      <w:r w:rsidR="00D35422">
        <w:rPr>
          <w:rFonts w:ascii="Arial" w:hAnsi="Arial" w:cs="Arial"/>
          <w:b/>
          <w:bCs/>
          <w:sz w:val="24"/>
          <w:szCs w:val="24"/>
        </w:rPr>
        <w:t xml:space="preserve"> </w:t>
      </w:r>
      <w:r w:rsidR="000708D9" w:rsidRPr="00D35422">
        <w:rPr>
          <w:rFonts w:ascii="Arial" w:hAnsi="Arial" w:cs="Arial"/>
          <w:sz w:val="24"/>
          <w:szCs w:val="24"/>
        </w:rPr>
        <w:t xml:space="preserve">on </w:t>
      </w:r>
      <w:r w:rsidR="000708D9" w:rsidRPr="00E90A4C">
        <w:rPr>
          <w:rFonts w:ascii="Arial" w:hAnsi="Arial" w:cs="Arial"/>
          <w:b/>
          <w:bCs/>
          <w:sz w:val="28"/>
          <w:szCs w:val="28"/>
        </w:rPr>
        <w:t xml:space="preserve">Monday </w:t>
      </w:r>
      <w:r w:rsidR="0095559B" w:rsidRPr="00E90A4C">
        <w:rPr>
          <w:rFonts w:ascii="Arial" w:hAnsi="Arial" w:cs="Arial"/>
          <w:b/>
          <w:bCs/>
          <w:sz w:val="28"/>
          <w:szCs w:val="28"/>
        </w:rPr>
        <w:t>1</w:t>
      </w:r>
      <w:r w:rsidR="0036480D">
        <w:rPr>
          <w:rFonts w:ascii="Arial" w:hAnsi="Arial" w:cs="Arial"/>
          <w:b/>
          <w:bCs/>
          <w:sz w:val="28"/>
          <w:szCs w:val="28"/>
        </w:rPr>
        <w:t>5</w:t>
      </w:r>
      <w:r w:rsidR="00B44023" w:rsidRPr="00E90A4C">
        <w:rPr>
          <w:rFonts w:ascii="Arial" w:hAnsi="Arial" w:cs="Arial"/>
          <w:b/>
          <w:bCs/>
          <w:sz w:val="28"/>
          <w:szCs w:val="28"/>
          <w:vertAlign w:val="superscript"/>
        </w:rPr>
        <w:t>th</w:t>
      </w:r>
      <w:r w:rsidR="00B44023" w:rsidRPr="00E90A4C">
        <w:rPr>
          <w:rFonts w:ascii="Arial" w:hAnsi="Arial" w:cs="Arial"/>
          <w:b/>
          <w:bCs/>
          <w:sz w:val="28"/>
          <w:szCs w:val="28"/>
        </w:rPr>
        <w:t xml:space="preserve"> </w:t>
      </w:r>
      <w:r w:rsidR="001112E1" w:rsidRPr="00E90A4C">
        <w:rPr>
          <w:rFonts w:ascii="Arial" w:hAnsi="Arial" w:cs="Arial"/>
          <w:b/>
          <w:bCs/>
          <w:sz w:val="28"/>
          <w:szCs w:val="28"/>
        </w:rPr>
        <w:t>January</w:t>
      </w:r>
      <w:r w:rsidR="00D33C2A" w:rsidRPr="00E90A4C">
        <w:rPr>
          <w:rFonts w:ascii="Arial" w:hAnsi="Arial" w:cs="Arial"/>
          <w:b/>
          <w:bCs/>
          <w:sz w:val="28"/>
          <w:szCs w:val="28"/>
        </w:rPr>
        <w:t xml:space="preserve"> </w:t>
      </w:r>
      <w:r w:rsidR="000708D9" w:rsidRPr="00E90A4C">
        <w:rPr>
          <w:rFonts w:ascii="Arial" w:hAnsi="Arial" w:cs="Arial"/>
          <w:b/>
          <w:bCs/>
          <w:sz w:val="28"/>
          <w:szCs w:val="28"/>
        </w:rPr>
        <w:t>202</w:t>
      </w:r>
      <w:r w:rsidR="0036480D">
        <w:rPr>
          <w:rFonts w:ascii="Arial" w:hAnsi="Arial" w:cs="Arial"/>
          <w:b/>
          <w:bCs/>
          <w:sz w:val="28"/>
          <w:szCs w:val="28"/>
        </w:rPr>
        <w:t>4</w:t>
      </w:r>
      <w:r w:rsidR="000708D9" w:rsidRPr="00D35422">
        <w:rPr>
          <w:rFonts w:ascii="Arial" w:hAnsi="Arial" w:cs="Arial"/>
          <w:sz w:val="24"/>
          <w:szCs w:val="24"/>
        </w:rPr>
        <w:t xml:space="preserve"> </w:t>
      </w:r>
      <w:r>
        <w:rPr>
          <w:rFonts w:ascii="Arial" w:hAnsi="Arial" w:cs="Arial"/>
          <w:sz w:val="24"/>
          <w:szCs w:val="24"/>
        </w:rPr>
        <w:t xml:space="preserve">commencing </w:t>
      </w:r>
      <w:r w:rsidR="000708D9" w:rsidRPr="00D35422">
        <w:rPr>
          <w:rFonts w:ascii="Arial" w:hAnsi="Arial" w:cs="Arial"/>
          <w:sz w:val="24"/>
          <w:szCs w:val="24"/>
        </w:rPr>
        <w:t>a</w:t>
      </w:r>
      <w:r w:rsidR="008B3C18">
        <w:rPr>
          <w:rFonts w:ascii="Arial" w:hAnsi="Arial" w:cs="Arial"/>
          <w:sz w:val="24"/>
          <w:szCs w:val="24"/>
        </w:rPr>
        <w:t>t</w:t>
      </w:r>
      <w:r w:rsidR="00BB76EE">
        <w:rPr>
          <w:rFonts w:ascii="Arial" w:hAnsi="Arial" w:cs="Arial"/>
          <w:sz w:val="24"/>
          <w:szCs w:val="24"/>
        </w:rPr>
        <w:t xml:space="preserve"> </w:t>
      </w:r>
      <w:r w:rsidR="00D33C2A" w:rsidRPr="00D33C2A">
        <w:rPr>
          <w:rFonts w:ascii="Arial" w:hAnsi="Arial" w:cs="Arial"/>
          <w:b/>
          <w:bCs/>
          <w:sz w:val="24"/>
          <w:szCs w:val="24"/>
        </w:rPr>
        <w:t>7.00</w:t>
      </w:r>
      <w:r w:rsidR="00D35422" w:rsidRPr="00D35422">
        <w:rPr>
          <w:rFonts w:ascii="Arial" w:hAnsi="Arial" w:cs="Arial"/>
          <w:b/>
          <w:bCs/>
          <w:sz w:val="24"/>
          <w:szCs w:val="24"/>
        </w:rPr>
        <w:t>p.m.</w:t>
      </w:r>
      <w:r w:rsidR="000708D9" w:rsidRPr="00D35422">
        <w:rPr>
          <w:rFonts w:ascii="Arial" w:hAnsi="Arial" w:cs="Arial"/>
          <w:sz w:val="24"/>
          <w:szCs w:val="24"/>
        </w:rPr>
        <w:t xml:space="preserve"> </w:t>
      </w:r>
      <w:r w:rsidR="007D716C">
        <w:rPr>
          <w:rFonts w:ascii="Arial" w:hAnsi="Arial" w:cs="Arial"/>
          <w:sz w:val="24"/>
          <w:szCs w:val="24"/>
        </w:rPr>
        <w:t xml:space="preserve">in </w:t>
      </w:r>
      <w:r w:rsidR="007D716C" w:rsidRPr="007D716C">
        <w:rPr>
          <w:rFonts w:ascii="Arial" w:hAnsi="Arial" w:cs="Arial"/>
          <w:b/>
          <w:bCs/>
          <w:sz w:val="24"/>
          <w:szCs w:val="24"/>
        </w:rPr>
        <w:t>Cornforth Community Centre</w:t>
      </w:r>
      <w:r w:rsidR="007D716C">
        <w:rPr>
          <w:rFonts w:ascii="Arial" w:hAnsi="Arial" w:cs="Arial"/>
          <w:sz w:val="24"/>
          <w:szCs w:val="24"/>
        </w:rPr>
        <w:t xml:space="preserve"> </w:t>
      </w:r>
      <w:r w:rsidR="000708D9" w:rsidRPr="00D35422">
        <w:rPr>
          <w:rFonts w:ascii="Arial" w:hAnsi="Arial" w:cs="Arial"/>
          <w:sz w:val="24"/>
          <w:szCs w:val="24"/>
        </w:rPr>
        <w:t xml:space="preserve">to </w:t>
      </w:r>
      <w:r>
        <w:rPr>
          <w:rFonts w:ascii="Arial" w:hAnsi="Arial" w:cs="Arial"/>
          <w:sz w:val="24"/>
          <w:szCs w:val="24"/>
        </w:rPr>
        <w:t>which members of the Council are summoned for the transaction of the under-mentioned business.</w:t>
      </w:r>
    </w:p>
    <w:p w14:paraId="11B32415" w14:textId="77777777" w:rsidR="00DB1C1F" w:rsidRPr="00094D1E" w:rsidRDefault="00DB1C1F" w:rsidP="00DB1C1F">
      <w:pPr>
        <w:spacing w:after="0" w:line="240" w:lineRule="auto"/>
        <w:jc w:val="both"/>
        <w:rPr>
          <w:rFonts w:ascii="Arial" w:eastAsia="Calibri" w:hAnsi="Arial" w:cs="Arial"/>
          <w:sz w:val="16"/>
          <w:szCs w:val="16"/>
        </w:rPr>
      </w:pPr>
    </w:p>
    <w:p w14:paraId="50C0571A" w14:textId="6EC3400A"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36480D">
        <w:rPr>
          <w:rFonts w:ascii="Arial" w:hAnsi="Arial" w:cs="Arial"/>
          <w:sz w:val="24"/>
          <w:szCs w:val="24"/>
        </w:rPr>
        <w:t>5</w:t>
      </w:r>
      <w:r w:rsidR="001112E1" w:rsidRPr="001112E1">
        <w:rPr>
          <w:rFonts w:ascii="Arial" w:hAnsi="Arial" w:cs="Arial"/>
          <w:sz w:val="24"/>
          <w:szCs w:val="24"/>
          <w:vertAlign w:val="superscript"/>
        </w:rPr>
        <w:t>th</w:t>
      </w:r>
      <w:r w:rsidR="001112E1">
        <w:rPr>
          <w:rFonts w:ascii="Arial" w:hAnsi="Arial" w:cs="Arial"/>
          <w:sz w:val="24"/>
          <w:szCs w:val="24"/>
        </w:rPr>
        <w:t xml:space="preserve"> </w:t>
      </w:r>
      <w:r w:rsidR="008D7948">
        <w:rPr>
          <w:rFonts w:ascii="Arial" w:hAnsi="Arial" w:cs="Arial"/>
          <w:sz w:val="24"/>
          <w:szCs w:val="24"/>
        </w:rPr>
        <w:t>day</w:t>
      </w:r>
      <w:r w:rsidRPr="00D35422">
        <w:rPr>
          <w:rFonts w:ascii="Arial" w:hAnsi="Arial" w:cs="Arial"/>
          <w:sz w:val="24"/>
          <w:szCs w:val="24"/>
        </w:rPr>
        <w:t xml:space="preserve"> of </w:t>
      </w:r>
      <w:r w:rsidR="001112E1">
        <w:rPr>
          <w:rFonts w:ascii="Arial" w:hAnsi="Arial" w:cs="Arial"/>
          <w:sz w:val="24"/>
          <w:szCs w:val="24"/>
        </w:rPr>
        <w:t>January</w:t>
      </w:r>
      <w:r w:rsidR="008D7948">
        <w:rPr>
          <w:rFonts w:ascii="Arial" w:hAnsi="Arial" w:cs="Arial"/>
          <w:sz w:val="24"/>
          <w:szCs w:val="24"/>
        </w:rPr>
        <w:t xml:space="preserve"> </w:t>
      </w:r>
      <w:r w:rsidR="00D9714C" w:rsidRPr="00D35422">
        <w:rPr>
          <w:rFonts w:ascii="Arial" w:hAnsi="Arial" w:cs="Arial"/>
          <w:sz w:val="24"/>
          <w:szCs w:val="24"/>
        </w:rPr>
        <w:t>202</w:t>
      </w:r>
      <w:r w:rsidR="0036480D">
        <w:rPr>
          <w:rFonts w:ascii="Arial" w:hAnsi="Arial" w:cs="Arial"/>
          <w:sz w:val="24"/>
          <w:szCs w:val="24"/>
        </w:rPr>
        <w:t>4</w:t>
      </w:r>
      <w:r w:rsidR="00D9714C">
        <w:rPr>
          <w:rFonts w:ascii="Arial" w:hAnsi="Arial" w:cs="Arial"/>
          <w:sz w:val="24"/>
          <w:szCs w:val="24"/>
        </w:rPr>
        <w:t>.</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(i)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7AB96122" w14:textId="50D6CB24" w:rsidR="007A7499" w:rsidRDefault="00B45096" w:rsidP="00B45096">
      <w:pPr>
        <w:pStyle w:val="NoSpacing"/>
        <w:jc w:val="both"/>
        <w:rPr>
          <w:rFonts w:ascii="Arial Black" w:hAnsi="Arial Black" w:cs="Arial"/>
          <w:bCs/>
          <w:color w:val="808080" w:themeColor="background1" w:themeShade="80"/>
          <w:sz w:val="36"/>
          <w:szCs w:val="36"/>
          <w:u w:val="single"/>
        </w:rPr>
      </w:pPr>
      <w:r>
        <w:t>NOTICE OF MEETING – Public notice of the meeting is given in accordance with schedule 12, paragraph 10(2) of the Local Government Act 1972.</w:t>
      </w:r>
    </w:p>
    <w:p w14:paraId="5FBE252E" w14:textId="263F37BA"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624993F7" w14:textId="77777777" w:rsidR="00DA2944" w:rsidRPr="00094D1E" w:rsidRDefault="00DA2944" w:rsidP="00DA2944">
      <w:pPr>
        <w:pStyle w:val="NoSpacing"/>
        <w:jc w:val="both"/>
        <w:rPr>
          <w:rFonts w:ascii="Arial" w:hAnsi="Arial" w:cs="Arial"/>
          <w:bCs/>
          <w:color w:val="808080" w:themeColor="background1" w:themeShade="80"/>
          <w:sz w:val="16"/>
          <w:szCs w:val="16"/>
        </w:rPr>
      </w:pPr>
    </w:p>
    <w:p w14:paraId="53D4BA35" w14:textId="3611A4C9" w:rsidR="00BB76EE" w:rsidRPr="00122DD1" w:rsidRDefault="00BB76EE" w:rsidP="00162FF3">
      <w:pPr>
        <w:pStyle w:val="NoSpacing"/>
        <w:numPr>
          <w:ilvl w:val="0"/>
          <w:numId w:val="1"/>
        </w:numPr>
        <w:ind w:left="0" w:firstLine="0"/>
        <w:rPr>
          <w:rFonts w:ascii="Arial" w:hAnsi="Arial" w:cs="Arial"/>
          <w:b/>
          <w:bCs/>
          <w:sz w:val="24"/>
          <w:szCs w:val="24"/>
          <w:u w:val="single"/>
        </w:rPr>
      </w:pPr>
      <w:bookmarkStart w:id="0" w:name="_Hlk72578587"/>
      <w:r w:rsidRPr="00122DD1">
        <w:rPr>
          <w:rFonts w:ascii="Arial" w:hAnsi="Arial" w:cs="Arial"/>
          <w:b/>
          <w:bCs/>
          <w:sz w:val="24"/>
          <w:szCs w:val="24"/>
          <w:u w:val="single"/>
        </w:rPr>
        <w:t>APOLOGIES</w:t>
      </w:r>
    </w:p>
    <w:p w14:paraId="544316C4" w14:textId="6CEB1BAD" w:rsidR="00BB76EE" w:rsidRPr="00EB4B38" w:rsidRDefault="00FA431A" w:rsidP="00B44023">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11590453" w14:textId="6FAEF7A7" w:rsidR="008F1D46" w:rsidRPr="00122DD1" w:rsidRDefault="008F1D46" w:rsidP="008F1D46">
      <w:pPr>
        <w:pStyle w:val="NoSpacing"/>
        <w:numPr>
          <w:ilvl w:val="0"/>
          <w:numId w:val="1"/>
        </w:numPr>
        <w:ind w:left="0" w:firstLine="0"/>
        <w:rPr>
          <w:rFonts w:ascii="Arial" w:hAnsi="Arial" w:cs="Arial"/>
          <w:b/>
          <w:bCs/>
          <w:sz w:val="24"/>
          <w:szCs w:val="24"/>
          <w:u w:val="single"/>
        </w:rPr>
      </w:pPr>
      <w:r w:rsidRPr="00122DD1">
        <w:rPr>
          <w:rFonts w:ascii="Arial" w:hAnsi="Arial" w:cs="Arial"/>
          <w:b/>
          <w:bCs/>
          <w:sz w:val="24"/>
          <w:szCs w:val="24"/>
          <w:u w:val="single"/>
        </w:rPr>
        <w:t>DECLARATIONS OF INTEREST</w:t>
      </w:r>
    </w:p>
    <w:p w14:paraId="45EFC3A6" w14:textId="77777777" w:rsidR="00C262AA" w:rsidRPr="002D56BD" w:rsidRDefault="00C262AA" w:rsidP="00C262AA">
      <w:pPr>
        <w:pStyle w:val="ListParagraph"/>
        <w:spacing w:after="0" w:line="240" w:lineRule="auto"/>
        <w:rPr>
          <w:rFonts w:ascii="Arial" w:eastAsia="Times New Roman" w:hAnsi="Arial" w:cs="Arial"/>
          <w:color w:val="4B4A4A"/>
          <w:sz w:val="20"/>
          <w:szCs w:val="20"/>
          <w:lang w:eastAsia="en-GB"/>
        </w:rPr>
      </w:pPr>
      <w:r w:rsidRPr="002D56BD">
        <w:rPr>
          <w:rFonts w:ascii="Arial" w:eastAsia="Times New Roman" w:hAnsi="Arial" w:cs="Arial"/>
          <w:color w:val="4B4A4A"/>
          <w:sz w:val="20"/>
          <w:szCs w:val="20"/>
          <w:lang w:eastAsia="en-GB"/>
        </w:rPr>
        <w:t>At this point, Members are asked to declare:</w:t>
      </w:r>
    </w:p>
    <w:p w14:paraId="1A318010" w14:textId="77777777" w:rsidR="00C262AA" w:rsidRPr="003A487F" w:rsidRDefault="00C262AA" w:rsidP="00C262AA">
      <w:pPr>
        <w:pStyle w:val="ListParagraph"/>
        <w:spacing w:after="0" w:line="240" w:lineRule="auto"/>
        <w:rPr>
          <w:rFonts w:ascii="Arial" w:eastAsia="Times New Roman" w:hAnsi="Arial" w:cs="Arial"/>
          <w:sz w:val="20"/>
          <w:szCs w:val="20"/>
          <w:lang w:eastAsia="en-GB"/>
        </w:rPr>
      </w:pPr>
    </w:p>
    <w:p w14:paraId="780AA799" w14:textId="77777777" w:rsidR="00C262AA" w:rsidRPr="003A487F" w:rsidRDefault="00C262AA" w:rsidP="00C262AA">
      <w:pPr>
        <w:pStyle w:val="ListParagraph"/>
        <w:numPr>
          <w:ilvl w:val="0"/>
          <w:numId w:val="11"/>
        </w:numPr>
        <w:spacing w:after="0" w:line="240" w:lineRule="auto"/>
        <w:rPr>
          <w:rFonts w:ascii="Arial" w:eastAsia="Times New Roman" w:hAnsi="Arial" w:cs="Arial"/>
          <w:sz w:val="20"/>
          <w:szCs w:val="20"/>
          <w:lang w:eastAsia="en-GB"/>
        </w:rPr>
      </w:pPr>
      <w:r w:rsidRPr="003A487F">
        <w:rPr>
          <w:rFonts w:ascii="Arial" w:eastAsia="Times New Roman" w:hAnsi="Arial" w:cs="Arial"/>
          <w:sz w:val="20"/>
          <w:szCs w:val="20"/>
          <w:lang w:eastAsia="en-GB"/>
        </w:rPr>
        <w:t>any personal interests not included on the Register of Interests</w:t>
      </w:r>
    </w:p>
    <w:p w14:paraId="4BCC84DA" w14:textId="77777777" w:rsidR="00C262AA" w:rsidRPr="003A487F" w:rsidRDefault="00C262AA" w:rsidP="00C262AA">
      <w:pPr>
        <w:spacing w:after="0" w:line="240" w:lineRule="auto"/>
        <w:ind w:left="1080"/>
        <w:rPr>
          <w:rFonts w:ascii="Arial" w:eastAsia="Times New Roman" w:hAnsi="Arial" w:cs="Arial"/>
          <w:sz w:val="20"/>
          <w:szCs w:val="20"/>
          <w:lang w:eastAsia="en-GB"/>
        </w:rPr>
      </w:pPr>
    </w:p>
    <w:p w14:paraId="00118B2C" w14:textId="77777777" w:rsidR="00C262AA" w:rsidRPr="003A487F" w:rsidRDefault="00C262AA" w:rsidP="00C262AA">
      <w:pPr>
        <w:pStyle w:val="ListParagraph"/>
        <w:numPr>
          <w:ilvl w:val="0"/>
          <w:numId w:val="11"/>
        </w:numPr>
        <w:spacing w:after="0" w:line="240" w:lineRule="auto"/>
        <w:rPr>
          <w:rFonts w:ascii="Arial" w:eastAsia="Times New Roman" w:hAnsi="Arial" w:cs="Arial"/>
          <w:sz w:val="20"/>
          <w:szCs w:val="20"/>
          <w:lang w:eastAsia="en-GB"/>
        </w:rPr>
      </w:pPr>
      <w:r w:rsidRPr="003A487F">
        <w:rPr>
          <w:rFonts w:ascii="Arial" w:eastAsia="Times New Roman" w:hAnsi="Arial" w:cs="Arial"/>
          <w:sz w:val="20"/>
          <w:szCs w:val="20"/>
          <w:lang w:eastAsia="en-GB"/>
        </w:rPr>
        <w:t>any prejudicial interests or</w:t>
      </w:r>
    </w:p>
    <w:p w14:paraId="3C14C0A5" w14:textId="77777777" w:rsidR="00C262AA" w:rsidRPr="003A487F" w:rsidRDefault="00C262AA" w:rsidP="00C262AA">
      <w:pPr>
        <w:pStyle w:val="ListParagraph"/>
        <w:spacing w:after="0" w:line="240" w:lineRule="auto"/>
        <w:ind w:left="1440"/>
        <w:rPr>
          <w:rFonts w:ascii="Arial" w:eastAsia="Times New Roman" w:hAnsi="Arial" w:cs="Arial"/>
          <w:sz w:val="20"/>
          <w:szCs w:val="20"/>
          <w:lang w:eastAsia="en-GB"/>
        </w:rPr>
      </w:pPr>
    </w:p>
    <w:p w14:paraId="032F537C" w14:textId="77777777" w:rsidR="00C262AA" w:rsidRPr="003A487F" w:rsidRDefault="00C262AA" w:rsidP="00C262AA">
      <w:pPr>
        <w:pStyle w:val="ListParagraph"/>
        <w:numPr>
          <w:ilvl w:val="0"/>
          <w:numId w:val="11"/>
        </w:numPr>
        <w:spacing w:after="0" w:line="240" w:lineRule="auto"/>
        <w:rPr>
          <w:rFonts w:ascii="Arial" w:eastAsia="Times New Roman" w:hAnsi="Arial" w:cs="Arial"/>
          <w:sz w:val="20"/>
          <w:szCs w:val="20"/>
          <w:lang w:eastAsia="en-GB"/>
        </w:rPr>
      </w:pPr>
      <w:r w:rsidRPr="003A487F">
        <w:rPr>
          <w:rFonts w:ascii="Arial" w:eastAsia="Times New Roman" w:hAnsi="Arial" w:cs="Arial"/>
          <w:sz w:val="20"/>
          <w:szCs w:val="20"/>
          <w:lang w:eastAsia="en-GB"/>
        </w:rPr>
        <w:t>any disclosable pecuniary interests</w:t>
      </w:r>
    </w:p>
    <w:p w14:paraId="49A27F7B" w14:textId="77777777" w:rsidR="00C262AA" w:rsidRPr="003A487F" w:rsidRDefault="00C262AA" w:rsidP="00C262AA">
      <w:pPr>
        <w:pStyle w:val="ListParagraph"/>
        <w:spacing w:after="0" w:line="240" w:lineRule="auto"/>
        <w:ind w:left="1440"/>
        <w:rPr>
          <w:rFonts w:ascii="Arial" w:eastAsia="Times New Roman" w:hAnsi="Arial" w:cs="Arial"/>
          <w:sz w:val="16"/>
          <w:szCs w:val="16"/>
          <w:lang w:eastAsia="en-GB"/>
        </w:rPr>
      </w:pPr>
    </w:p>
    <w:p w14:paraId="7A017DCE" w14:textId="77777777" w:rsidR="00C262AA" w:rsidRPr="003A487F" w:rsidRDefault="00C262AA" w:rsidP="00C262AA">
      <w:pPr>
        <w:spacing w:after="0" w:line="240" w:lineRule="auto"/>
        <w:ind w:firstLine="720"/>
        <w:rPr>
          <w:rFonts w:ascii="Arial" w:eastAsia="Times New Roman" w:hAnsi="Arial" w:cs="Arial"/>
          <w:sz w:val="20"/>
          <w:szCs w:val="20"/>
          <w:lang w:eastAsia="en-GB"/>
        </w:rPr>
      </w:pPr>
      <w:r w:rsidRPr="003A487F">
        <w:rPr>
          <w:rFonts w:ascii="Arial" w:eastAsia="Times New Roman" w:hAnsi="Arial" w:cs="Arial"/>
          <w:sz w:val="20"/>
          <w:szCs w:val="20"/>
          <w:lang w:eastAsia="en-GB"/>
        </w:rPr>
        <w:t>which they may have in respect of business on this agenda.</w:t>
      </w:r>
    </w:p>
    <w:p w14:paraId="0095F592" w14:textId="77777777" w:rsidR="008F1D46" w:rsidRPr="003A487F" w:rsidRDefault="008F1D46" w:rsidP="008F1D46">
      <w:pPr>
        <w:pStyle w:val="NoSpacing"/>
        <w:rPr>
          <w:rFonts w:ascii="Arial" w:hAnsi="Arial" w:cs="Arial"/>
          <w:sz w:val="36"/>
          <w:szCs w:val="36"/>
        </w:rPr>
      </w:pPr>
    </w:p>
    <w:p w14:paraId="13FA9465" w14:textId="77777777" w:rsidR="008F1D46" w:rsidRPr="00122DD1" w:rsidRDefault="008F1D46" w:rsidP="008F1D46">
      <w:pPr>
        <w:pStyle w:val="NoSpacing"/>
        <w:numPr>
          <w:ilvl w:val="0"/>
          <w:numId w:val="1"/>
        </w:numPr>
        <w:ind w:left="0" w:firstLine="0"/>
        <w:rPr>
          <w:rFonts w:ascii="Arial" w:hAnsi="Arial" w:cs="Arial"/>
          <w:b/>
          <w:bCs/>
          <w:sz w:val="24"/>
          <w:szCs w:val="24"/>
          <w:u w:val="single"/>
        </w:rPr>
      </w:pPr>
      <w:r w:rsidRPr="00122DD1">
        <w:rPr>
          <w:rFonts w:ascii="Arial" w:hAnsi="Arial" w:cs="Arial"/>
          <w:b/>
          <w:bCs/>
          <w:sz w:val="24"/>
          <w:szCs w:val="24"/>
          <w:u w:val="single"/>
        </w:rPr>
        <w:t xml:space="preserve">MEMBERS’ DISPENSATION </w:t>
      </w:r>
    </w:p>
    <w:p w14:paraId="0F1B9C92" w14:textId="77777777" w:rsidR="008F1D46" w:rsidRPr="00EB4B38" w:rsidRDefault="008F1D46" w:rsidP="008F1D4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4FB634EC" w14:textId="0254D7DC" w:rsidR="00676B33" w:rsidRPr="007C54EE" w:rsidRDefault="00676B33" w:rsidP="007C54EE">
      <w:pPr>
        <w:pStyle w:val="NoSpacing"/>
        <w:rPr>
          <w:rFonts w:ascii="Arial" w:hAnsi="Arial" w:cs="Arial"/>
          <w:sz w:val="36"/>
          <w:szCs w:val="36"/>
        </w:rPr>
      </w:pPr>
    </w:p>
    <w:bookmarkEnd w:id="0"/>
    <w:p w14:paraId="5DE6C143" w14:textId="6F98326F" w:rsidR="007A261D" w:rsidRPr="00122DD1" w:rsidRDefault="00B05A42" w:rsidP="007C54EE">
      <w:pPr>
        <w:pStyle w:val="NoSpacing"/>
        <w:rPr>
          <w:rFonts w:ascii="Arial" w:hAnsi="Arial" w:cs="Arial"/>
          <w:b/>
          <w:bCs/>
          <w:sz w:val="24"/>
          <w:szCs w:val="24"/>
          <w:u w:val="single"/>
        </w:rPr>
      </w:pPr>
      <w:r w:rsidRPr="00122DD1">
        <w:rPr>
          <w:rFonts w:ascii="Arial" w:hAnsi="Arial" w:cs="Arial"/>
          <w:b/>
          <w:bCs/>
          <w:sz w:val="24"/>
          <w:szCs w:val="24"/>
        </w:rPr>
        <w:t>4</w:t>
      </w:r>
      <w:r w:rsidR="000134B3" w:rsidRPr="00122DD1">
        <w:rPr>
          <w:rFonts w:ascii="Arial" w:hAnsi="Arial" w:cs="Arial"/>
          <w:b/>
          <w:bCs/>
          <w:sz w:val="24"/>
          <w:szCs w:val="24"/>
        </w:rPr>
        <w:t>.</w:t>
      </w:r>
      <w:r w:rsidR="000134B3" w:rsidRPr="00122DD1">
        <w:rPr>
          <w:rFonts w:ascii="Arial" w:hAnsi="Arial" w:cs="Arial"/>
          <w:b/>
          <w:bCs/>
          <w:sz w:val="24"/>
          <w:szCs w:val="24"/>
        </w:rPr>
        <w:tab/>
      </w:r>
      <w:r w:rsidR="007A261D" w:rsidRPr="00122DD1">
        <w:rPr>
          <w:rFonts w:ascii="Arial" w:hAnsi="Arial" w:cs="Arial"/>
          <w:b/>
          <w:bCs/>
          <w:sz w:val="24"/>
          <w:szCs w:val="24"/>
          <w:u w:val="single"/>
        </w:rPr>
        <w:t xml:space="preserve">PUBLIC PARTICIPATION </w:t>
      </w:r>
    </w:p>
    <w:p w14:paraId="09F190D7" w14:textId="3B43F70E" w:rsidR="008370EC" w:rsidRDefault="00221088" w:rsidP="00221088">
      <w:pPr>
        <w:pStyle w:val="NoSpacing"/>
        <w:ind w:left="720"/>
        <w:rPr>
          <w:rFonts w:ascii="Arial" w:hAnsi="Arial" w:cs="Arial"/>
          <w:sz w:val="20"/>
          <w:szCs w:val="20"/>
        </w:rPr>
      </w:pPr>
      <w:r w:rsidRPr="00221088">
        <w:rPr>
          <w:rFonts w:ascii="Arial" w:hAnsi="Arial" w:cs="Arial"/>
          <w:sz w:val="20"/>
          <w:szCs w:val="20"/>
        </w:rPr>
        <w:t>Members of the public are permitted to make representations, answer questions and give evidence in respect of any item of business included in the agenda. Questions will not be received by the council which</w:t>
      </w:r>
      <w:r>
        <w:rPr>
          <w:rFonts w:ascii="Arial" w:hAnsi="Arial" w:cs="Arial"/>
          <w:sz w:val="20"/>
          <w:szCs w:val="20"/>
        </w:rPr>
        <w:t xml:space="preserve"> </w:t>
      </w:r>
      <w:r w:rsidRPr="00221088">
        <w:rPr>
          <w:rFonts w:ascii="Arial" w:hAnsi="Arial" w:cs="Arial"/>
          <w:sz w:val="20"/>
          <w:szCs w:val="20"/>
        </w:rPr>
        <w:t>are in furtherance of a person’s individual circumstances or which</w:t>
      </w:r>
      <w:r>
        <w:rPr>
          <w:rFonts w:ascii="Arial" w:hAnsi="Arial" w:cs="Arial"/>
          <w:sz w:val="20"/>
          <w:szCs w:val="20"/>
        </w:rPr>
        <w:t xml:space="preserve"> </w:t>
      </w:r>
      <w:r w:rsidRPr="00221088">
        <w:rPr>
          <w:rFonts w:ascii="Arial" w:hAnsi="Arial" w:cs="Arial"/>
          <w:sz w:val="20"/>
          <w:szCs w:val="20"/>
        </w:rPr>
        <w:t>are about a matter where there is no right of appeal to the courts, a tribunal or government minister. A question will not be received by the Council where the issue it concerns has been subject of a decision of the Council in the last six months.</w:t>
      </w:r>
    </w:p>
    <w:p w14:paraId="3969B27F" w14:textId="1194CFB7" w:rsidR="003A487F" w:rsidRDefault="003A487F">
      <w:pPr>
        <w:rPr>
          <w:rFonts w:ascii="Arial" w:hAnsi="Arial" w:cs="Arial"/>
          <w:sz w:val="36"/>
          <w:szCs w:val="36"/>
        </w:rPr>
      </w:pPr>
      <w:r>
        <w:rPr>
          <w:rFonts w:ascii="Arial" w:hAnsi="Arial" w:cs="Arial"/>
          <w:sz w:val="36"/>
          <w:szCs w:val="36"/>
        </w:rPr>
        <w:br w:type="page"/>
      </w:r>
    </w:p>
    <w:p w14:paraId="2B09E14B" w14:textId="128AAEA0" w:rsidR="00C4605D" w:rsidRPr="00122DD1" w:rsidRDefault="00C4605D" w:rsidP="00DB0D55">
      <w:pPr>
        <w:pStyle w:val="NoSpacing"/>
        <w:numPr>
          <w:ilvl w:val="0"/>
          <w:numId w:val="8"/>
        </w:numPr>
        <w:ind w:hanging="720"/>
        <w:rPr>
          <w:rFonts w:ascii="Arial" w:hAnsi="Arial" w:cs="Arial"/>
          <w:b/>
          <w:bCs/>
          <w:sz w:val="24"/>
          <w:szCs w:val="24"/>
          <w:u w:val="single"/>
        </w:rPr>
      </w:pPr>
      <w:r w:rsidRPr="00122DD1">
        <w:rPr>
          <w:rFonts w:ascii="Arial" w:hAnsi="Arial" w:cs="Arial"/>
          <w:b/>
          <w:bCs/>
          <w:sz w:val="24"/>
          <w:szCs w:val="24"/>
          <w:u w:val="single"/>
        </w:rPr>
        <w:lastRenderedPageBreak/>
        <w:t>MINUTES</w:t>
      </w:r>
    </w:p>
    <w:p w14:paraId="2E322322" w14:textId="547112E1" w:rsidR="00CE657C" w:rsidRPr="004B42CF" w:rsidRDefault="00CE657C" w:rsidP="00457D7E">
      <w:pPr>
        <w:pStyle w:val="NoSpacing"/>
        <w:ind w:left="720"/>
        <w:rPr>
          <w:rFonts w:ascii="Arial" w:hAnsi="Arial" w:cs="Arial"/>
          <w:i/>
          <w:iCs/>
          <w:sz w:val="24"/>
          <w:szCs w:val="24"/>
        </w:rPr>
      </w:pPr>
      <w:r w:rsidRPr="004B42CF">
        <w:rPr>
          <w:rFonts w:ascii="Arial" w:hAnsi="Arial" w:cs="Arial"/>
          <w:sz w:val="24"/>
          <w:szCs w:val="24"/>
        </w:rPr>
        <w:t>Draft minutes reflect an accurate record of what transpired at that meeting and are put before this meeting for confirmation of accuracy</w:t>
      </w:r>
      <w:r w:rsidR="00023E4F" w:rsidRPr="004B42CF">
        <w:rPr>
          <w:rFonts w:ascii="Arial" w:hAnsi="Arial" w:cs="Arial"/>
          <w:sz w:val="24"/>
          <w:szCs w:val="24"/>
        </w:rPr>
        <w:t xml:space="preserve"> and to </w:t>
      </w:r>
      <w:r w:rsidRPr="004B42CF">
        <w:rPr>
          <w:rFonts w:ascii="Arial" w:hAnsi="Arial" w:cs="Arial"/>
          <w:sz w:val="24"/>
          <w:szCs w:val="24"/>
        </w:rPr>
        <w:t>consider</w:t>
      </w:r>
      <w:r w:rsidR="00272691" w:rsidRPr="004B42CF">
        <w:rPr>
          <w:rFonts w:ascii="Arial" w:hAnsi="Arial" w:cs="Arial"/>
          <w:sz w:val="24"/>
          <w:szCs w:val="24"/>
        </w:rPr>
        <w:t xml:space="preserve">, </w:t>
      </w:r>
      <w:r w:rsidRPr="004B42CF">
        <w:rPr>
          <w:rFonts w:ascii="Arial" w:hAnsi="Arial" w:cs="Arial"/>
          <w:sz w:val="24"/>
          <w:szCs w:val="24"/>
        </w:rPr>
        <w:t>resolve to approve</w:t>
      </w:r>
      <w:r w:rsidR="00024111" w:rsidRPr="004B42CF">
        <w:rPr>
          <w:rFonts w:ascii="Arial" w:hAnsi="Arial" w:cs="Arial"/>
          <w:sz w:val="24"/>
          <w:szCs w:val="24"/>
        </w:rPr>
        <w:t xml:space="preserve"> and to be signed by the Chairman</w:t>
      </w:r>
      <w:r w:rsidR="0079226E" w:rsidRPr="004B42CF">
        <w:rPr>
          <w:rFonts w:ascii="Arial" w:hAnsi="Arial" w:cs="Arial"/>
          <w:sz w:val="24"/>
          <w:szCs w:val="24"/>
        </w:rPr>
        <w:t>.</w:t>
      </w:r>
    </w:p>
    <w:p w14:paraId="016744BF" w14:textId="77777777" w:rsidR="00CE657C" w:rsidRPr="00094D1E" w:rsidRDefault="00CE657C" w:rsidP="00BD3718">
      <w:pPr>
        <w:pStyle w:val="NoSpacing"/>
        <w:rPr>
          <w:rFonts w:ascii="Arial" w:hAnsi="Arial" w:cs="Arial"/>
          <w:sz w:val="16"/>
          <w:szCs w:val="16"/>
        </w:rPr>
      </w:pPr>
    </w:p>
    <w:p w14:paraId="3B1815E1" w14:textId="60EB1F32" w:rsidR="00BC4517" w:rsidRDefault="000C4EC4" w:rsidP="003A487F">
      <w:pPr>
        <w:pStyle w:val="NoSpacing"/>
        <w:numPr>
          <w:ilvl w:val="0"/>
          <w:numId w:val="6"/>
        </w:numPr>
        <w:rPr>
          <w:rFonts w:ascii="Arial" w:hAnsi="Arial" w:cs="Arial"/>
          <w:sz w:val="24"/>
          <w:szCs w:val="24"/>
        </w:rPr>
      </w:pPr>
      <w:r>
        <w:rPr>
          <w:rFonts w:ascii="Arial" w:hAnsi="Arial" w:cs="Arial"/>
          <w:sz w:val="24"/>
          <w:szCs w:val="24"/>
        </w:rPr>
        <w:t>ORDINARY mee</w:t>
      </w:r>
      <w:r w:rsidR="008A22C7">
        <w:rPr>
          <w:rFonts w:ascii="Arial" w:hAnsi="Arial" w:cs="Arial"/>
          <w:sz w:val="24"/>
          <w:szCs w:val="24"/>
        </w:rPr>
        <w:t xml:space="preserve">ting held on; </w:t>
      </w:r>
      <w:r w:rsidR="000638EA">
        <w:rPr>
          <w:rFonts w:ascii="Arial" w:hAnsi="Arial" w:cs="Arial"/>
          <w:sz w:val="24"/>
          <w:szCs w:val="24"/>
        </w:rPr>
        <w:tab/>
      </w:r>
      <w:r w:rsidR="008A22C7">
        <w:rPr>
          <w:rFonts w:ascii="Arial" w:hAnsi="Arial" w:cs="Arial"/>
          <w:sz w:val="24"/>
          <w:szCs w:val="24"/>
        </w:rPr>
        <w:t xml:space="preserve">Monday </w:t>
      </w:r>
      <w:r w:rsidR="008D7948">
        <w:rPr>
          <w:rFonts w:ascii="Arial" w:hAnsi="Arial" w:cs="Arial"/>
          <w:sz w:val="24"/>
          <w:szCs w:val="24"/>
        </w:rPr>
        <w:t>1</w:t>
      </w:r>
      <w:r w:rsidR="0036480D">
        <w:rPr>
          <w:rFonts w:ascii="Arial" w:hAnsi="Arial" w:cs="Arial"/>
          <w:sz w:val="24"/>
          <w:szCs w:val="24"/>
        </w:rPr>
        <w:t>1</w:t>
      </w:r>
      <w:r w:rsidR="00457D7E" w:rsidRPr="00457D7E">
        <w:rPr>
          <w:rFonts w:ascii="Arial" w:hAnsi="Arial" w:cs="Arial"/>
          <w:sz w:val="24"/>
          <w:szCs w:val="24"/>
          <w:vertAlign w:val="superscript"/>
        </w:rPr>
        <w:t>th</w:t>
      </w:r>
      <w:r w:rsidR="00457D7E">
        <w:rPr>
          <w:rFonts w:ascii="Arial" w:hAnsi="Arial" w:cs="Arial"/>
          <w:sz w:val="24"/>
          <w:szCs w:val="24"/>
        </w:rPr>
        <w:t xml:space="preserve"> </w:t>
      </w:r>
      <w:r w:rsidR="001112E1">
        <w:rPr>
          <w:rFonts w:ascii="Arial" w:hAnsi="Arial" w:cs="Arial"/>
          <w:sz w:val="24"/>
          <w:szCs w:val="24"/>
        </w:rPr>
        <w:t>December</w:t>
      </w:r>
      <w:r w:rsidR="00457D7E">
        <w:rPr>
          <w:rFonts w:ascii="Arial" w:hAnsi="Arial" w:cs="Arial"/>
          <w:sz w:val="24"/>
          <w:szCs w:val="24"/>
        </w:rPr>
        <w:t xml:space="preserve"> 202</w:t>
      </w:r>
      <w:r w:rsidR="0036480D">
        <w:rPr>
          <w:rFonts w:ascii="Arial" w:hAnsi="Arial" w:cs="Arial"/>
          <w:sz w:val="24"/>
          <w:szCs w:val="24"/>
        </w:rPr>
        <w:t>3</w:t>
      </w:r>
    </w:p>
    <w:p w14:paraId="4A2C96ED" w14:textId="77777777" w:rsidR="003A487F" w:rsidRPr="003A487F" w:rsidRDefault="003A487F" w:rsidP="003A487F">
      <w:pPr>
        <w:pStyle w:val="NoSpacing"/>
        <w:rPr>
          <w:rFonts w:ascii="Arial" w:hAnsi="Arial" w:cs="Arial"/>
          <w:sz w:val="36"/>
          <w:szCs w:val="36"/>
        </w:rPr>
      </w:pPr>
    </w:p>
    <w:p w14:paraId="32EDADEE" w14:textId="197AEC03" w:rsidR="005C33A8" w:rsidRPr="005167A5" w:rsidRDefault="005C33A8" w:rsidP="005C33A8">
      <w:pPr>
        <w:pStyle w:val="NoSpacing"/>
        <w:numPr>
          <w:ilvl w:val="0"/>
          <w:numId w:val="8"/>
        </w:numPr>
        <w:ind w:hanging="720"/>
        <w:rPr>
          <w:rFonts w:ascii="Arial" w:hAnsi="Arial" w:cs="Arial"/>
          <w:b/>
          <w:bCs/>
          <w:sz w:val="24"/>
          <w:szCs w:val="24"/>
          <w:u w:val="single"/>
        </w:rPr>
      </w:pPr>
      <w:r w:rsidRPr="00A6472A">
        <w:rPr>
          <w:rFonts w:ascii="Arial" w:hAnsi="Arial" w:cs="Arial"/>
          <w:b/>
          <w:bCs/>
          <w:sz w:val="24"/>
          <w:szCs w:val="24"/>
          <w:u w:val="single"/>
        </w:rPr>
        <w:t>MOTION</w:t>
      </w:r>
      <w:r w:rsidR="00E8096F">
        <w:rPr>
          <w:rFonts w:ascii="Arial" w:hAnsi="Arial" w:cs="Arial"/>
          <w:b/>
          <w:bCs/>
          <w:sz w:val="24"/>
          <w:szCs w:val="24"/>
          <w:u w:val="single"/>
        </w:rPr>
        <w:t>S</w:t>
      </w:r>
    </w:p>
    <w:p w14:paraId="62450901" w14:textId="7D6342D0" w:rsidR="00CB441D" w:rsidRDefault="005C33A8" w:rsidP="00CB441D">
      <w:pPr>
        <w:pStyle w:val="NoSpacing"/>
        <w:ind w:left="720"/>
        <w:rPr>
          <w:rFonts w:ascii="Arial" w:hAnsi="Arial" w:cs="Arial"/>
          <w:color w:val="1D2228"/>
          <w:sz w:val="24"/>
          <w:szCs w:val="24"/>
        </w:rPr>
      </w:pPr>
      <w:r>
        <w:rPr>
          <w:rFonts w:ascii="Calibri" w:hAnsi="Calibri" w:cs="Calibri"/>
          <w:color w:val="1D2228"/>
        </w:rPr>
        <w:br/>
      </w:r>
      <w:r w:rsidR="00CB441D">
        <w:rPr>
          <w:rFonts w:ascii="Arial" w:hAnsi="Arial" w:cs="Arial"/>
          <w:color w:val="1D2228"/>
          <w:sz w:val="24"/>
          <w:szCs w:val="24"/>
        </w:rPr>
        <w:t>a)</w:t>
      </w:r>
      <w:r w:rsidR="00CB441D">
        <w:rPr>
          <w:rFonts w:ascii="Arial" w:hAnsi="Arial" w:cs="Arial"/>
          <w:color w:val="1D2228"/>
          <w:sz w:val="24"/>
          <w:szCs w:val="24"/>
        </w:rPr>
        <w:tab/>
        <w:t>C.C.T.V.</w:t>
      </w:r>
      <w:r w:rsidR="00CB441D">
        <w:rPr>
          <w:rFonts w:ascii="Arial" w:hAnsi="Arial" w:cs="Arial"/>
          <w:color w:val="1D2228"/>
          <w:sz w:val="24"/>
          <w:szCs w:val="24"/>
        </w:rPr>
        <w:tab/>
        <w:t>Ongoing motion from November 2023: -</w:t>
      </w:r>
    </w:p>
    <w:p w14:paraId="389D3467" w14:textId="77777777" w:rsidR="00CB441D" w:rsidRDefault="00CB441D" w:rsidP="00CB441D">
      <w:pPr>
        <w:pStyle w:val="NoSpacing"/>
        <w:ind w:left="1418"/>
        <w:rPr>
          <w:rFonts w:ascii="Arial" w:hAnsi="Arial" w:cs="Arial"/>
          <w:color w:val="1D2228"/>
          <w:sz w:val="24"/>
          <w:szCs w:val="24"/>
        </w:rPr>
      </w:pPr>
    </w:p>
    <w:p w14:paraId="68FF5492" w14:textId="114808D9" w:rsidR="00CB441D" w:rsidRDefault="00CB441D" w:rsidP="00CB441D">
      <w:pPr>
        <w:pStyle w:val="NoSpacing"/>
        <w:numPr>
          <w:ilvl w:val="0"/>
          <w:numId w:val="13"/>
        </w:numPr>
        <w:rPr>
          <w:rFonts w:ascii="Arial" w:hAnsi="Arial" w:cs="Arial"/>
          <w:color w:val="1D2228"/>
          <w:sz w:val="24"/>
          <w:szCs w:val="24"/>
        </w:rPr>
      </w:pPr>
      <w:r>
        <w:rPr>
          <w:rFonts w:ascii="Arial" w:hAnsi="Arial" w:cs="Arial"/>
          <w:color w:val="1D2228"/>
          <w:sz w:val="24"/>
          <w:szCs w:val="24"/>
        </w:rPr>
        <w:t>Councillor Mr T Hall to provide further detailed financial information</w:t>
      </w:r>
    </w:p>
    <w:p w14:paraId="3D5D9E78" w14:textId="77777777" w:rsidR="00CB441D" w:rsidRDefault="00CB441D" w:rsidP="00CB441D">
      <w:pPr>
        <w:pStyle w:val="NoSpacing"/>
        <w:ind w:left="709" w:firstLine="720"/>
        <w:rPr>
          <w:rFonts w:ascii="Arial" w:hAnsi="Arial" w:cs="Arial"/>
          <w:color w:val="1D2228"/>
          <w:sz w:val="24"/>
          <w:szCs w:val="24"/>
        </w:rPr>
      </w:pPr>
    </w:p>
    <w:p w14:paraId="5AC9EEC8" w14:textId="17D444CF" w:rsidR="00CB441D" w:rsidRDefault="00CB441D" w:rsidP="00CB441D">
      <w:pPr>
        <w:pStyle w:val="NoSpacing"/>
        <w:numPr>
          <w:ilvl w:val="0"/>
          <w:numId w:val="13"/>
        </w:numPr>
        <w:rPr>
          <w:rFonts w:ascii="Arial" w:hAnsi="Arial" w:cs="Arial"/>
          <w:color w:val="1D2228"/>
          <w:sz w:val="24"/>
          <w:szCs w:val="24"/>
        </w:rPr>
      </w:pPr>
      <w:r>
        <w:rPr>
          <w:rFonts w:ascii="Arial" w:hAnsi="Arial" w:cs="Arial"/>
          <w:color w:val="1D2228"/>
          <w:sz w:val="24"/>
          <w:szCs w:val="24"/>
        </w:rPr>
        <w:t>Parish Clerk to provide insurance costs identified.</w:t>
      </w:r>
    </w:p>
    <w:p w14:paraId="434D0B1F" w14:textId="77777777" w:rsidR="00CB441D" w:rsidRDefault="00CB441D" w:rsidP="005C33A8">
      <w:pPr>
        <w:pStyle w:val="NoSpacing"/>
        <w:ind w:left="720"/>
        <w:rPr>
          <w:rFonts w:ascii="Arial" w:hAnsi="Arial" w:cs="Arial"/>
          <w:color w:val="1D2228"/>
          <w:sz w:val="24"/>
          <w:szCs w:val="24"/>
        </w:rPr>
      </w:pPr>
    </w:p>
    <w:p w14:paraId="3CBFBEDD" w14:textId="77777777" w:rsidR="003A487F" w:rsidRDefault="003A487F" w:rsidP="005C33A8">
      <w:pPr>
        <w:pStyle w:val="NoSpacing"/>
        <w:ind w:left="720"/>
        <w:rPr>
          <w:rFonts w:ascii="Arial" w:hAnsi="Arial" w:cs="Arial"/>
          <w:color w:val="1D2228"/>
          <w:sz w:val="24"/>
          <w:szCs w:val="24"/>
        </w:rPr>
      </w:pPr>
    </w:p>
    <w:p w14:paraId="686C0335" w14:textId="4DC55731" w:rsidR="005C33A8" w:rsidRPr="003A487F" w:rsidRDefault="003A487F" w:rsidP="003B2A77">
      <w:pPr>
        <w:pStyle w:val="NoSpacing"/>
        <w:numPr>
          <w:ilvl w:val="0"/>
          <w:numId w:val="6"/>
        </w:numPr>
        <w:ind w:left="1440" w:hanging="709"/>
        <w:rPr>
          <w:rFonts w:ascii="Helvetica" w:hAnsi="Helvetica" w:cs="Helvetica"/>
          <w:color w:val="1D2228"/>
          <w:sz w:val="24"/>
          <w:szCs w:val="24"/>
          <w:shd w:val="clear" w:color="auto" w:fill="FFFFFF"/>
        </w:rPr>
      </w:pPr>
      <w:r w:rsidRPr="003A487F">
        <w:rPr>
          <w:rFonts w:ascii="Arial" w:hAnsi="Arial" w:cs="Arial"/>
          <w:color w:val="1D2228"/>
          <w:sz w:val="24"/>
          <w:szCs w:val="24"/>
        </w:rPr>
        <w:t xml:space="preserve">GREEN AREA - </w:t>
      </w:r>
      <w:r w:rsidR="005C33A8" w:rsidRPr="003A487F">
        <w:rPr>
          <w:rFonts w:ascii="Arial" w:hAnsi="Arial" w:cs="Arial"/>
          <w:color w:val="1D2228"/>
          <w:sz w:val="24"/>
          <w:szCs w:val="24"/>
        </w:rPr>
        <w:t>Councillor Mr</w:t>
      </w:r>
      <w:r w:rsidR="005C33A8" w:rsidRPr="003A487F">
        <w:rPr>
          <w:rFonts w:ascii="Helvetica" w:hAnsi="Helvetica" w:cs="Helvetica"/>
          <w:color w:val="1D2228"/>
          <w:sz w:val="24"/>
          <w:szCs w:val="24"/>
          <w:shd w:val="clear" w:color="auto" w:fill="FFFFFF"/>
        </w:rPr>
        <w:t xml:space="preserve"> Paul Mayhew has received a request from two sets of residents in connection with the existing up-lights on the bottom tree in the green area to be reinstated. The infrastructure is there but the lights (2 of) will need replacing and this is put to the meeting of council for consideration and decision.</w:t>
      </w:r>
    </w:p>
    <w:p w14:paraId="4AA131CB" w14:textId="77777777" w:rsidR="005C33A8" w:rsidRPr="007A37B1" w:rsidRDefault="005C33A8" w:rsidP="009F7CD3">
      <w:pPr>
        <w:pStyle w:val="NoSpacing"/>
        <w:rPr>
          <w:rFonts w:ascii="Arial" w:hAnsi="Arial" w:cs="Arial"/>
          <w:sz w:val="36"/>
          <w:szCs w:val="36"/>
        </w:rPr>
      </w:pPr>
    </w:p>
    <w:p w14:paraId="7FB0B95D" w14:textId="597734ED" w:rsidR="009F7CD3" w:rsidRPr="00122DD1" w:rsidRDefault="007A37B1" w:rsidP="009F7CD3">
      <w:pPr>
        <w:pStyle w:val="NoSpacing"/>
        <w:rPr>
          <w:rFonts w:ascii="Arial" w:hAnsi="Arial" w:cs="Arial"/>
          <w:b/>
          <w:bCs/>
        </w:rPr>
      </w:pPr>
      <w:r w:rsidRPr="007A37B1">
        <w:rPr>
          <w:rFonts w:ascii="Arial" w:hAnsi="Arial" w:cs="Arial"/>
          <w:b/>
          <w:bCs/>
          <w:sz w:val="24"/>
          <w:szCs w:val="24"/>
        </w:rPr>
        <w:t>7.</w:t>
      </w:r>
      <w:r w:rsidRPr="007A37B1">
        <w:rPr>
          <w:rFonts w:ascii="Arial" w:hAnsi="Arial" w:cs="Arial"/>
          <w:b/>
          <w:bCs/>
          <w:sz w:val="24"/>
          <w:szCs w:val="24"/>
        </w:rPr>
        <w:tab/>
      </w:r>
      <w:r w:rsidR="009F7CD3" w:rsidRPr="00122DD1">
        <w:rPr>
          <w:rFonts w:ascii="Arial" w:hAnsi="Arial" w:cs="Arial"/>
          <w:b/>
          <w:bCs/>
          <w:sz w:val="24"/>
          <w:szCs w:val="24"/>
          <w:u w:val="single"/>
        </w:rPr>
        <w:t>COUNTY COUNCILLOR REPORT</w:t>
      </w:r>
    </w:p>
    <w:p w14:paraId="39C412C8" w14:textId="1DDC4102" w:rsidR="009F7CD3" w:rsidRDefault="009F7CD3" w:rsidP="009F7CD3">
      <w:pPr>
        <w:pStyle w:val="NoSpacing"/>
        <w:ind w:firstLine="720"/>
        <w:rPr>
          <w:rFonts w:ascii="Arial" w:hAnsi="Arial" w:cs="Arial"/>
          <w:sz w:val="24"/>
          <w:szCs w:val="24"/>
        </w:rPr>
      </w:pPr>
      <w:r>
        <w:rPr>
          <w:rFonts w:ascii="Arial" w:hAnsi="Arial" w:cs="Arial"/>
          <w:sz w:val="24"/>
          <w:szCs w:val="24"/>
        </w:rPr>
        <w:t xml:space="preserve">To receive a report by the </w:t>
      </w:r>
      <w:r w:rsidRPr="00A55378">
        <w:rPr>
          <w:rFonts w:ascii="Arial" w:hAnsi="Arial" w:cs="Arial"/>
          <w:sz w:val="24"/>
          <w:szCs w:val="24"/>
        </w:rPr>
        <w:t>County Council</w:t>
      </w:r>
      <w:r>
        <w:rPr>
          <w:rFonts w:ascii="Arial" w:hAnsi="Arial" w:cs="Arial"/>
          <w:sz w:val="24"/>
          <w:szCs w:val="24"/>
        </w:rPr>
        <w:t>lor.</w:t>
      </w:r>
    </w:p>
    <w:p w14:paraId="25B69E2E" w14:textId="77777777" w:rsidR="006E7F5C" w:rsidRPr="006E7F5C" w:rsidRDefault="006E7F5C" w:rsidP="006E7F5C">
      <w:pPr>
        <w:pStyle w:val="NoSpacing"/>
        <w:rPr>
          <w:rFonts w:ascii="Arial" w:hAnsi="Arial" w:cs="Arial"/>
          <w:sz w:val="36"/>
          <w:szCs w:val="36"/>
        </w:rPr>
      </w:pPr>
    </w:p>
    <w:p w14:paraId="5D10DD16" w14:textId="23BBD6CF" w:rsidR="009F7CD3" w:rsidRPr="00122DD1" w:rsidRDefault="007A37B1" w:rsidP="009F7CD3">
      <w:pPr>
        <w:pStyle w:val="NoSpacing"/>
        <w:rPr>
          <w:rFonts w:ascii="Arial" w:hAnsi="Arial" w:cs="Arial"/>
          <w:b/>
          <w:bCs/>
          <w:u w:val="single"/>
        </w:rPr>
      </w:pPr>
      <w:r>
        <w:rPr>
          <w:rFonts w:ascii="Arial" w:hAnsi="Arial" w:cs="Arial"/>
          <w:b/>
          <w:bCs/>
          <w:sz w:val="24"/>
          <w:szCs w:val="24"/>
        </w:rPr>
        <w:t>8</w:t>
      </w:r>
      <w:r w:rsidR="009F7CD3" w:rsidRPr="00122DD1">
        <w:rPr>
          <w:rFonts w:ascii="Arial" w:hAnsi="Arial" w:cs="Arial"/>
          <w:b/>
          <w:bCs/>
          <w:sz w:val="24"/>
          <w:szCs w:val="24"/>
        </w:rPr>
        <w:t>.</w:t>
      </w:r>
      <w:r w:rsidR="007B1AB0" w:rsidRPr="00122DD1">
        <w:rPr>
          <w:rFonts w:ascii="Arial" w:hAnsi="Arial" w:cs="Arial"/>
          <w:b/>
          <w:bCs/>
          <w:sz w:val="24"/>
          <w:szCs w:val="24"/>
        </w:rPr>
        <w:tab/>
      </w:r>
      <w:r w:rsidR="009F7CD3" w:rsidRPr="00122DD1">
        <w:rPr>
          <w:rFonts w:ascii="Arial" w:hAnsi="Arial" w:cs="Arial"/>
          <w:b/>
          <w:bCs/>
          <w:sz w:val="24"/>
          <w:szCs w:val="24"/>
          <w:u w:val="single"/>
        </w:rPr>
        <w:t>CHAIRMAN’S ANNOUNCEMENTS</w:t>
      </w:r>
      <w:r w:rsidR="009F7CD3" w:rsidRPr="00122DD1">
        <w:rPr>
          <w:rFonts w:ascii="Arial" w:hAnsi="Arial" w:cs="Arial"/>
          <w:b/>
          <w:bCs/>
          <w:u w:val="single"/>
        </w:rPr>
        <w:t xml:space="preserve"> </w:t>
      </w:r>
    </w:p>
    <w:p w14:paraId="6AFE7B44" w14:textId="77777777" w:rsidR="009F7CD3" w:rsidRDefault="009F7CD3" w:rsidP="009F7CD3">
      <w:pPr>
        <w:pStyle w:val="NoSpacing"/>
        <w:ind w:firstLine="720"/>
        <w:rPr>
          <w:rFonts w:ascii="Arial" w:hAnsi="Arial" w:cs="Arial"/>
          <w:sz w:val="24"/>
          <w:szCs w:val="24"/>
        </w:rPr>
      </w:pPr>
      <w:r>
        <w:rPr>
          <w:rFonts w:ascii="Arial" w:hAnsi="Arial" w:cs="Arial"/>
          <w:sz w:val="24"/>
          <w:szCs w:val="24"/>
        </w:rPr>
        <w:t>To receive any announcements by the Chairman</w:t>
      </w:r>
    </w:p>
    <w:p w14:paraId="3FCBDD95" w14:textId="77777777" w:rsidR="009F7CD3" w:rsidRDefault="009F7CD3" w:rsidP="009F7CD3">
      <w:pPr>
        <w:pStyle w:val="NoSpacing"/>
        <w:rPr>
          <w:rFonts w:ascii="Arial" w:hAnsi="Arial" w:cs="Arial"/>
          <w:sz w:val="36"/>
          <w:szCs w:val="36"/>
        </w:rPr>
      </w:pPr>
    </w:p>
    <w:p w14:paraId="0B007CF7" w14:textId="5DAC12B0" w:rsidR="009F7CD3" w:rsidRPr="00122DD1" w:rsidRDefault="007A37B1" w:rsidP="009F7CD3">
      <w:pPr>
        <w:pStyle w:val="NoSpacing"/>
        <w:rPr>
          <w:rFonts w:ascii="Arial" w:hAnsi="Arial" w:cs="Arial"/>
          <w:b/>
          <w:bCs/>
          <w:sz w:val="24"/>
          <w:szCs w:val="24"/>
          <w:u w:val="single"/>
        </w:rPr>
      </w:pPr>
      <w:r>
        <w:rPr>
          <w:rFonts w:ascii="Arial" w:hAnsi="Arial" w:cs="Arial"/>
          <w:b/>
          <w:bCs/>
          <w:sz w:val="24"/>
          <w:szCs w:val="24"/>
        </w:rPr>
        <w:t>9</w:t>
      </w:r>
      <w:r w:rsidR="009F7CD3" w:rsidRPr="00122DD1">
        <w:rPr>
          <w:rFonts w:ascii="Arial" w:hAnsi="Arial" w:cs="Arial"/>
          <w:b/>
          <w:bCs/>
          <w:sz w:val="24"/>
          <w:szCs w:val="24"/>
        </w:rPr>
        <w:t>.</w:t>
      </w:r>
      <w:r w:rsidR="009F7CD3" w:rsidRPr="00122DD1">
        <w:rPr>
          <w:rFonts w:ascii="Arial" w:hAnsi="Arial" w:cs="Arial"/>
          <w:b/>
          <w:bCs/>
          <w:sz w:val="24"/>
          <w:szCs w:val="24"/>
        </w:rPr>
        <w:tab/>
      </w:r>
      <w:r w:rsidR="009F7CD3" w:rsidRPr="00122DD1">
        <w:rPr>
          <w:rFonts w:ascii="Arial" w:hAnsi="Arial" w:cs="Arial"/>
          <w:b/>
          <w:bCs/>
          <w:sz w:val="24"/>
          <w:szCs w:val="24"/>
          <w:u w:val="single"/>
        </w:rPr>
        <w:t>POLICE AND COMMUNITIES TOGETHER (</w:t>
      </w:r>
      <w:r w:rsidR="000134B3" w:rsidRPr="00122DD1">
        <w:rPr>
          <w:rFonts w:ascii="Arial" w:hAnsi="Arial" w:cs="Arial"/>
          <w:b/>
          <w:bCs/>
          <w:sz w:val="24"/>
          <w:szCs w:val="24"/>
          <w:u w:val="single"/>
        </w:rPr>
        <w:t>P.A.C.T.</w:t>
      </w:r>
      <w:r w:rsidR="009F7CD3" w:rsidRPr="00122DD1">
        <w:rPr>
          <w:rFonts w:ascii="Arial" w:hAnsi="Arial" w:cs="Arial"/>
          <w:b/>
          <w:bCs/>
          <w:sz w:val="24"/>
          <w:szCs w:val="24"/>
          <w:u w:val="single"/>
        </w:rPr>
        <w:t>)</w:t>
      </w:r>
    </w:p>
    <w:p w14:paraId="2CC6CF6C" w14:textId="77777777" w:rsidR="009F7CD3" w:rsidRPr="000638EA" w:rsidRDefault="009F7CD3" w:rsidP="009F7CD3">
      <w:pPr>
        <w:pStyle w:val="NoSpacing"/>
        <w:ind w:firstLine="720"/>
        <w:rPr>
          <w:rFonts w:ascii="Arial" w:hAnsi="Arial" w:cs="Arial"/>
          <w:sz w:val="24"/>
          <w:szCs w:val="24"/>
          <w:u w:val="single"/>
        </w:rPr>
      </w:pPr>
      <w:r w:rsidRPr="000638EA">
        <w:rPr>
          <w:rFonts w:ascii="Arial" w:hAnsi="Arial" w:cs="Arial"/>
          <w:sz w:val="24"/>
          <w:szCs w:val="24"/>
        </w:rPr>
        <w:t xml:space="preserve">To receive an update from the Vice Chairman. </w:t>
      </w:r>
    </w:p>
    <w:p w14:paraId="621024D8" w14:textId="77777777" w:rsidR="009F7CD3" w:rsidRPr="009F7CD3" w:rsidRDefault="009F7CD3" w:rsidP="009F7CD3">
      <w:pPr>
        <w:pStyle w:val="NoSpacing"/>
        <w:rPr>
          <w:rFonts w:ascii="Arial" w:hAnsi="Arial" w:cs="Arial"/>
          <w:sz w:val="36"/>
          <w:szCs w:val="36"/>
        </w:rPr>
      </w:pPr>
    </w:p>
    <w:p w14:paraId="20625EAB" w14:textId="58CD90C3" w:rsidR="009F7CD3" w:rsidRPr="00122DD1" w:rsidRDefault="007A37B1" w:rsidP="009F7CD3">
      <w:pPr>
        <w:pStyle w:val="NoSpacing"/>
        <w:rPr>
          <w:rFonts w:ascii="Arial" w:hAnsi="Arial" w:cs="Arial"/>
          <w:b/>
          <w:bCs/>
          <w:sz w:val="24"/>
          <w:szCs w:val="24"/>
        </w:rPr>
      </w:pPr>
      <w:r>
        <w:rPr>
          <w:rFonts w:ascii="Arial" w:hAnsi="Arial" w:cs="Arial"/>
          <w:b/>
          <w:bCs/>
          <w:sz w:val="24"/>
          <w:szCs w:val="24"/>
        </w:rPr>
        <w:t>10</w:t>
      </w:r>
      <w:r w:rsidR="009F7CD3" w:rsidRPr="00122DD1">
        <w:rPr>
          <w:rFonts w:ascii="Arial" w:hAnsi="Arial" w:cs="Arial"/>
          <w:b/>
          <w:bCs/>
          <w:sz w:val="24"/>
          <w:szCs w:val="24"/>
        </w:rPr>
        <w:t>.</w:t>
      </w:r>
      <w:r w:rsidR="009F7CD3" w:rsidRPr="00122DD1">
        <w:rPr>
          <w:rFonts w:ascii="Arial" w:hAnsi="Arial" w:cs="Arial"/>
          <w:b/>
          <w:bCs/>
          <w:sz w:val="24"/>
          <w:szCs w:val="24"/>
        </w:rPr>
        <w:tab/>
      </w:r>
      <w:r w:rsidR="009F7CD3" w:rsidRPr="00122DD1">
        <w:rPr>
          <w:rFonts w:ascii="Arial" w:hAnsi="Arial" w:cs="Arial"/>
          <w:b/>
          <w:bCs/>
          <w:sz w:val="24"/>
          <w:szCs w:val="24"/>
          <w:u w:val="single"/>
        </w:rPr>
        <w:t>AREA ACTION PARTNERSHIP</w:t>
      </w:r>
    </w:p>
    <w:p w14:paraId="450D5701" w14:textId="125B2043" w:rsidR="00917041" w:rsidRDefault="009F7CD3" w:rsidP="0027572E">
      <w:pPr>
        <w:pStyle w:val="NoSpacing"/>
        <w:ind w:firstLine="720"/>
        <w:rPr>
          <w:rFonts w:ascii="Arial" w:hAnsi="Arial" w:cs="Arial"/>
          <w:sz w:val="24"/>
          <w:szCs w:val="24"/>
        </w:rPr>
      </w:pPr>
      <w:r>
        <w:rPr>
          <w:rFonts w:ascii="Arial" w:hAnsi="Arial" w:cs="Arial"/>
          <w:sz w:val="24"/>
          <w:szCs w:val="24"/>
        </w:rPr>
        <w:t>To receive an update f</w:t>
      </w:r>
      <w:r w:rsidR="00036878">
        <w:rPr>
          <w:rFonts w:ascii="Arial" w:hAnsi="Arial" w:cs="Arial"/>
          <w:sz w:val="24"/>
          <w:szCs w:val="24"/>
        </w:rPr>
        <w:t>rom</w:t>
      </w:r>
      <w:r>
        <w:rPr>
          <w:rFonts w:ascii="Arial" w:hAnsi="Arial" w:cs="Arial"/>
          <w:sz w:val="24"/>
          <w:szCs w:val="24"/>
        </w:rPr>
        <w:t xml:space="preserve"> the Chairman</w:t>
      </w:r>
    </w:p>
    <w:p w14:paraId="748F97F4" w14:textId="77777777" w:rsidR="002965FA" w:rsidRPr="00BC4517" w:rsidRDefault="002965FA" w:rsidP="002965FA">
      <w:pPr>
        <w:pStyle w:val="NoSpacing"/>
        <w:rPr>
          <w:rFonts w:ascii="Arial" w:hAnsi="Arial" w:cs="Arial"/>
          <w:sz w:val="36"/>
          <w:szCs w:val="36"/>
        </w:rPr>
      </w:pPr>
    </w:p>
    <w:p w14:paraId="31DAAF1B" w14:textId="23E2E99E" w:rsidR="002965FA" w:rsidRPr="00191212" w:rsidRDefault="002965FA" w:rsidP="002965FA">
      <w:pPr>
        <w:pStyle w:val="NoSpacing"/>
        <w:rPr>
          <w:rFonts w:ascii="Arial" w:hAnsi="Arial" w:cs="Arial"/>
          <w:b/>
          <w:bCs/>
          <w:sz w:val="24"/>
          <w:szCs w:val="24"/>
          <w:u w:val="single"/>
        </w:rPr>
      </w:pPr>
      <w:r w:rsidRPr="00201226">
        <w:rPr>
          <w:rFonts w:ascii="Arial" w:hAnsi="Arial" w:cs="Arial"/>
          <w:b/>
          <w:bCs/>
          <w:sz w:val="24"/>
          <w:szCs w:val="24"/>
        </w:rPr>
        <w:t>1</w:t>
      </w:r>
      <w:r w:rsidR="007A37B1">
        <w:rPr>
          <w:rFonts w:ascii="Arial" w:hAnsi="Arial" w:cs="Arial"/>
          <w:b/>
          <w:bCs/>
          <w:sz w:val="24"/>
          <w:szCs w:val="24"/>
        </w:rPr>
        <w:t>1</w:t>
      </w:r>
      <w:r w:rsidRPr="00201226">
        <w:rPr>
          <w:rFonts w:ascii="Arial" w:hAnsi="Arial" w:cs="Arial"/>
          <w:b/>
          <w:bCs/>
          <w:sz w:val="16"/>
          <w:szCs w:val="16"/>
        </w:rPr>
        <w:t>.</w:t>
      </w:r>
      <w:r w:rsidRPr="00201226">
        <w:rPr>
          <w:rFonts w:ascii="Arial" w:hAnsi="Arial" w:cs="Arial"/>
          <w:b/>
          <w:bCs/>
          <w:sz w:val="24"/>
          <w:szCs w:val="24"/>
        </w:rPr>
        <w:tab/>
      </w:r>
      <w:r w:rsidRPr="00191212">
        <w:rPr>
          <w:rFonts w:ascii="Arial" w:hAnsi="Arial" w:cs="Arial"/>
          <w:b/>
          <w:bCs/>
          <w:sz w:val="24"/>
          <w:szCs w:val="24"/>
          <w:u w:val="single"/>
        </w:rPr>
        <w:t>CLERK’S UPDATES</w:t>
      </w:r>
    </w:p>
    <w:p w14:paraId="132A2A4D" w14:textId="1FC28CAA" w:rsidR="00AB1688" w:rsidRPr="00BF2A2F" w:rsidRDefault="00094D1E" w:rsidP="00BF2A2F">
      <w:pPr>
        <w:pStyle w:val="NoSpacing"/>
        <w:rPr>
          <w:rFonts w:ascii="Arial" w:hAnsi="Arial" w:cs="Arial"/>
          <w:sz w:val="24"/>
          <w:szCs w:val="24"/>
        </w:rPr>
      </w:pPr>
      <w:r>
        <w:rPr>
          <w:rFonts w:ascii="Arial" w:hAnsi="Arial" w:cs="Arial"/>
          <w:sz w:val="24"/>
          <w:szCs w:val="24"/>
        </w:rPr>
        <w:tab/>
      </w:r>
      <w:r w:rsidRPr="00DE40F1">
        <w:rPr>
          <w:rFonts w:ascii="Arial" w:hAnsi="Arial" w:cs="Arial"/>
          <w:sz w:val="24"/>
          <w:szCs w:val="24"/>
        </w:rPr>
        <w:t>To receive updates, if any.</w:t>
      </w:r>
    </w:p>
    <w:p w14:paraId="06EE9CB0" w14:textId="77777777" w:rsidR="00CD181E" w:rsidRPr="00CD181E" w:rsidRDefault="00CD181E" w:rsidP="00CD181E">
      <w:pPr>
        <w:pStyle w:val="NoSpacing"/>
        <w:rPr>
          <w:rFonts w:ascii="Arial" w:hAnsi="Arial" w:cs="Arial"/>
          <w:sz w:val="36"/>
          <w:szCs w:val="36"/>
        </w:rPr>
      </w:pPr>
    </w:p>
    <w:p w14:paraId="02D8FBFF" w14:textId="77777777" w:rsidR="00204022" w:rsidRPr="00204022" w:rsidRDefault="00CD181E" w:rsidP="00204022">
      <w:pPr>
        <w:pStyle w:val="NoSpacing"/>
        <w:rPr>
          <w:rFonts w:ascii="Arial" w:hAnsi="Arial" w:cs="Arial"/>
          <w:sz w:val="24"/>
          <w:szCs w:val="24"/>
          <w:u w:val="single"/>
        </w:rPr>
      </w:pPr>
      <w:r w:rsidRPr="00195BDA">
        <w:rPr>
          <w:rFonts w:ascii="Arial" w:hAnsi="Arial" w:cs="Arial"/>
          <w:b/>
          <w:bCs/>
          <w:sz w:val="24"/>
          <w:szCs w:val="24"/>
        </w:rPr>
        <w:t>1</w:t>
      </w:r>
      <w:r w:rsidR="007A37B1">
        <w:rPr>
          <w:rFonts w:ascii="Arial" w:hAnsi="Arial" w:cs="Arial"/>
          <w:b/>
          <w:bCs/>
          <w:sz w:val="24"/>
          <w:szCs w:val="24"/>
        </w:rPr>
        <w:t>2</w:t>
      </w:r>
      <w:r w:rsidRPr="00195BDA">
        <w:rPr>
          <w:rFonts w:ascii="Arial" w:hAnsi="Arial" w:cs="Arial"/>
          <w:b/>
          <w:bCs/>
          <w:sz w:val="24"/>
          <w:szCs w:val="24"/>
        </w:rPr>
        <w:t>.</w:t>
      </w:r>
      <w:r w:rsidRPr="00195BDA">
        <w:rPr>
          <w:rFonts w:ascii="Arial" w:hAnsi="Arial" w:cs="Arial"/>
          <w:b/>
          <w:bCs/>
          <w:sz w:val="24"/>
          <w:szCs w:val="24"/>
        </w:rPr>
        <w:tab/>
      </w:r>
      <w:r w:rsidR="00204022" w:rsidRPr="00204022">
        <w:rPr>
          <w:rFonts w:ascii="Arial" w:hAnsi="Arial" w:cs="Arial"/>
          <w:b/>
          <w:bCs/>
          <w:sz w:val="24"/>
          <w:szCs w:val="24"/>
          <w:u w:val="single"/>
        </w:rPr>
        <w:t>CDALC – PRESIDENT POSITION – (voting by councils)</w:t>
      </w:r>
    </w:p>
    <w:p w14:paraId="59482985" w14:textId="77777777" w:rsidR="00204022" w:rsidRDefault="00204022" w:rsidP="00204022">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p w14:paraId="2FAD5C6D" w14:textId="77777777" w:rsidR="007939EA" w:rsidRPr="007939EA" w:rsidRDefault="007939EA" w:rsidP="00CD181E">
      <w:pPr>
        <w:pStyle w:val="NoSpacing"/>
        <w:rPr>
          <w:rFonts w:ascii="Arial" w:hAnsi="Arial" w:cs="Arial"/>
          <w:sz w:val="36"/>
          <w:szCs w:val="36"/>
        </w:rPr>
      </w:pPr>
    </w:p>
    <w:p w14:paraId="2284ACCC" w14:textId="77777777" w:rsidR="00204022" w:rsidRDefault="00101CF3" w:rsidP="00204022">
      <w:pPr>
        <w:pStyle w:val="NoSpacing"/>
        <w:ind w:left="720" w:hanging="720"/>
        <w:rPr>
          <w:rFonts w:ascii="Arial" w:hAnsi="Arial" w:cs="Arial"/>
          <w:b/>
          <w:bCs/>
          <w:sz w:val="24"/>
          <w:szCs w:val="24"/>
          <w:u w:val="single"/>
        </w:rPr>
      </w:pPr>
      <w:r>
        <w:rPr>
          <w:rFonts w:ascii="Arial" w:hAnsi="Arial" w:cs="Arial"/>
          <w:b/>
          <w:bCs/>
          <w:sz w:val="24"/>
          <w:szCs w:val="24"/>
        </w:rPr>
        <w:t>1</w:t>
      </w:r>
      <w:r w:rsidR="007A37B1">
        <w:rPr>
          <w:rFonts w:ascii="Arial" w:hAnsi="Arial" w:cs="Arial"/>
          <w:b/>
          <w:bCs/>
          <w:sz w:val="24"/>
          <w:szCs w:val="24"/>
        </w:rPr>
        <w:t>3</w:t>
      </w:r>
      <w:r>
        <w:rPr>
          <w:rFonts w:ascii="Arial" w:hAnsi="Arial" w:cs="Arial"/>
          <w:b/>
          <w:bCs/>
          <w:sz w:val="24"/>
          <w:szCs w:val="24"/>
        </w:rPr>
        <w:t>.</w:t>
      </w:r>
      <w:r>
        <w:rPr>
          <w:rFonts w:ascii="Arial" w:hAnsi="Arial" w:cs="Arial"/>
          <w:b/>
          <w:bCs/>
          <w:sz w:val="24"/>
          <w:szCs w:val="24"/>
        </w:rPr>
        <w:tab/>
      </w:r>
      <w:bookmarkStart w:id="1" w:name="_Hlk151186949"/>
      <w:r w:rsidR="00204022">
        <w:rPr>
          <w:rFonts w:ascii="Arial" w:hAnsi="Arial" w:cs="Arial"/>
          <w:b/>
          <w:bCs/>
          <w:sz w:val="24"/>
          <w:szCs w:val="24"/>
          <w:u w:val="single"/>
        </w:rPr>
        <w:t>100 YEAR COMMEMORATIVE SERVICE FOR THE WAR MEMORIAL IN THE HIGH STREET</w:t>
      </w:r>
    </w:p>
    <w:p w14:paraId="56E5CE06" w14:textId="77777777" w:rsidR="00204022" w:rsidRDefault="00204022" w:rsidP="00204022">
      <w:pPr>
        <w:pStyle w:val="NoSpacing"/>
        <w:ind w:firstLine="720"/>
        <w:rPr>
          <w:rFonts w:ascii="Arial" w:hAnsi="Arial" w:cs="Arial"/>
          <w:sz w:val="24"/>
          <w:szCs w:val="24"/>
        </w:rPr>
      </w:pPr>
      <w:r>
        <w:rPr>
          <w:rFonts w:ascii="Arial" w:hAnsi="Arial" w:cs="Arial"/>
          <w:sz w:val="24"/>
          <w:szCs w:val="24"/>
        </w:rPr>
        <w:t>To receive and consider the attached report of the Parish Clerk.</w:t>
      </w:r>
    </w:p>
    <w:bookmarkEnd w:id="1"/>
    <w:p w14:paraId="23C80B46" w14:textId="25F21488" w:rsidR="00AB1688" w:rsidRPr="00204022" w:rsidRDefault="00AB1688" w:rsidP="00F75F40">
      <w:pPr>
        <w:pStyle w:val="NoSpacing"/>
        <w:rPr>
          <w:rFonts w:ascii="Arial" w:hAnsi="Arial" w:cs="Arial"/>
          <w:sz w:val="36"/>
          <w:szCs w:val="36"/>
        </w:rPr>
      </w:pPr>
    </w:p>
    <w:p w14:paraId="6B04680C" w14:textId="245010FB" w:rsidR="00F75F40" w:rsidRPr="00122DD1" w:rsidRDefault="0036480D" w:rsidP="00F75F40">
      <w:pPr>
        <w:pStyle w:val="NoSpacing"/>
        <w:rPr>
          <w:rFonts w:ascii="Arial" w:hAnsi="Arial" w:cs="Arial"/>
          <w:b/>
          <w:bCs/>
          <w:sz w:val="24"/>
          <w:szCs w:val="24"/>
        </w:rPr>
      </w:pPr>
      <w:r>
        <w:rPr>
          <w:rFonts w:ascii="Arial" w:hAnsi="Arial" w:cs="Arial"/>
          <w:b/>
          <w:bCs/>
          <w:sz w:val="24"/>
          <w:szCs w:val="24"/>
        </w:rPr>
        <w:t>1</w:t>
      </w:r>
      <w:r w:rsidR="00A506AB">
        <w:rPr>
          <w:rFonts w:ascii="Arial" w:hAnsi="Arial" w:cs="Arial"/>
          <w:b/>
          <w:bCs/>
          <w:sz w:val="24"/>
          <w:szCs w:val="24"/>
        </w:rPr>
        <w:t>4</w:t>
      </w:r>
      <w:r>
        <w:rPr>
          <w:rFonts w:ascii="Arial" w:hAnsi="Arial" w:cs="Arial"/>
          <w:b/>
          <w:bCs/>
          <w:sz w:val="24"/>
          <w:szCs w:val="24"/>
        </w:rPr>
        <w:t>.</w:t>
      </w:r>
      <w:r>
        <w:rPr>
          <w:rFonts w:ascii="Arial" w:hAnsi="Arial" w:cs="Arial"/>
          <w:b/>
          <w:bCs/>
          <w:sz w:val="24"/>
          <w:szCs w:val="24"/>
        </w:rPr>
        <w:tab/>
      </w:r>
      <w:r w:rsidR="00F75F40" w:rsidRPr="00122DD1">
        <w:rPr>
          <w:rFonts w:ascii="Arial" w:hAnsi="Arial" w:cs="Arial"/>
          <w:b/>
          <w:bCs/>
          <w:sz w:val="24"/>
          <w:szCs w:val="24"/>
          <w:u w:val="single"/>
        </w:rPr>
        <w:t>PLANNING</w:t>
      </w:r>
    </w:p>
    <w:p w14:paraId="0604627C" w14:textId="00A0CF22" w:rsidR="00457D7E" w:rsidRDefault="00473AE8" w:rsidP="00457D7E">
      <w:pPr>
        <w:pStyle w:val="NoSpacing"/>
        <w:ind w:firstLine="720"/>
        <w:rPr>
          <w:rFonts w:ascii="Arial" w:hAnsi="Arial" w:cs="Arial"/>
          <w:sz w:val="24"/>
          <w:szCs w:val="24"/>
        </w:rPr>
      </w:pPr>
      <w:r>
        <w:rPr>
          <w:rFonts w:ascii="Arial" w:hAnsi="Arial" w:cs="Arial"/>
          <w:sz w:val="24"/>
          <w:szCs w:val="24"/>
        </w:rPr>
        <w:t>The</w:t>
      </w:r>
      <w:r w:rsidR="00457D7E">
        <w:rPr>
          <w:rFonts w:ascii="Arial" w:hAnsi="Arial" w:cs="Arial"/>
          <w:sz w:val="24"/>
          <w:szCs w:val="24"/>
        </w:rPr>
        <w:t>re are no planning applications for consideration at the time of preparing this agenda.</w:t>
      </w:r>
    </w:p>
    <w:p w14:paraId="112AB7B0" w14:textId="77777777" w:rsidR="00206651" w:rsidRPr="00206651" w:rsidRDefault="00206651" w:rsidP="00206651">
      <w:pPr>
        <w:pStyle w:val="NoSpacing"/>
        <w:ind w:left="720" w:hanging="720"/>
        <w:rPr>
          <w:rFonts w:ascii="Arial" w:hAnsi="Arial" w:cs="Arial"/>
          <w:sz w:val="36"/>
          <w:szCs w:val="36"/>
        </w:rPr>
      </w:pPr>
    </w:p>
    <w:p w14:paraId="3D672D77" w14:textId="05528A0B" w:rsidR="00BA0FC0" w:rsidRPr="00122DD1" w:rsidRDefault="00206651" w:rsidP="00BA0FC0">
      <w:pPr>
        <w:pStyle w:val="NoSpacing"/>
        <w:ind w:left="720" w:hanging="720"/>
        <w:rPr>
          <w:rFonts w:ascii="Arial" w:hAnsi="Arial" w:cs="Arial"/>
          <w:b/>
          <w:bCs/>
          <w:sz w:val="24"/>
          <w:szCs w:val="24"/>
        </w:rPr>
      </w:pPr>
      <w:r w:rsidRPr="00206651">
        <w:rPr>
          <w:rFonts w:ascii="Arial" w:hAnsi="Arial" w:cs="Arial"/>
          <w:b/>
          <w:bCs/>
          <w:sz w:val="24"/>
          <w:szCs w:val="24"/>
        </w:rPr>
        <w:t>1</w:t>
      </w:r>
      <w:r w:rsidR="00A506AB">
        <w:rPr>
          <w:rFonts w:ascii="Arial" w:hAnsi="Arial" w:cs="Arial"/>
          <w:b/>
          <w:bCs/>
          <w:sz w:val="24"/>
          <w:szCs w:val="24"/>
        </w:rPr>
        <w:t>5</w:t>
      </w:r>
      <w:r w:rsidR="001E1FE1">
        <w:rPr>
          <w:rFonts w:ascii="Arial" w:hAnsi="Arial" w:cs="Arial"/>
          <w:b/>
          <w:bCs/>
          <w:sz w:val="24"/>
          <w:szCs w:val="24"/>
        </w:rPr>
        <w:t>.</w:t>
      </w:r>
      <w:r w:rsidRPr="00206651">
        <w:rPr>
          <w:rFonts w:ascii="Arial" w:hAnsi="Arial" w:cs="Arial"/>
          <w:b/>
          <w:bCs/>
          <w:sz w:val="24"/>
          <w:szCs w:val="24"/>
        </w:rPr>
        <w:tab/>
      </w:r>
      <w:r w:rsidR="00BA0FC0" w:rsidRPr="00122DD1">
        <w:rPr>
          <w:rFonts w:ascii="Arial" w:hAnsi="Arial" w:cs="Arial"/>
          <w:b/>
          <w:bCs/>
          <w:sz w:val="24"/>
          <w:szCs w:val="24"/>
          <w:u w:val="single"/>
        </w:rPr>
        <w:t>INCOME AND EXPENDITURE ANALYSIS (</w:t>
      </w:r>
      <w:r w:rsidR="00BA0FC0">
        <w:rPr>
          <w:rFonts w:ascii="Arial" w:hAnsi="Arial" w:cs="Arial"/>
          <w:b/>
          <w:bCs/>
          <w:sz w:val="24"/>
          <w:szCs w:val="24"/>
          <w:u w:val="single"/>
        </w:rPr>
        <w:t>November</w:t>
      </w:r>
      <w:r w:rsidR="00BA0FC0" w:rsidRPr="00122DD1">
        <w:rPr>
          <w:rFonts w:ascii="Arial" w:hAnsi="Arial" w:cs="Arial"/>
          <w:b/>
          <w:bCs/>
          <w:sz w:val="24"/>
          <w:szCs w:val="24"/>
          <w:u w:val="single"/>
        </w:rPr>
        <w:t xml:space="preserve"> 202</w:t>
      </w:r>
      <w:r w:rsidR="0036480D">
        <w:rPr>
          <w:rFonts w:ascii="Arial" w:hAnsi="Arial" w:cs="Arial"/>
          <w:b/>
          <w:bCs/>
          <w:sz w:val="24"/>
          <w:szCs w:val="24"/>
          <w:u w:val="single"/>
        </w:rPr>
        <w:t>3</w:t>
      </w:r>
      <w:r w:rsidR="00BA0FC0" w:rsidRPr="00122DD1">
        <w:rPr>
          <w:rFonts w:ascii="Arial" w:hAnsi="Arial" w:cs="Arial"/>
          <w:b/>
          <w:bCs/>
          <w:sz w:val="24"/>
          <w:szCs w:val="24"/>
          <w:u w:val="single"/>
        </w:rPr>
        <w:t>)</w:t>
      </w:r>
    </w:p>
    <w:p w14:paraId="3A480A2B" w14:textId="104858B3" w:rsidR="00BA0FC0" w:rsidRDefault="00BA0FC0" w:rsidP="00BA0FC0">
      <w:pPr>
        <w:pStyle w:val="NoSpacing"/>
        <w:ind w:left="720"/>
        <w:rPr>
          <w:rFonts w:ascii="Arial" w:hAnsi="Arial"/>
          <w:sz w:val="24"/>
          <w:szCs w:val="24"/>
        </w:rPr>
      </w:pPr>
      <w:r w:rsidRPr="004737BB">
        <w:rPr>
          <w:rFonts w:ascii="Arial" w:hAnsi="Arial"/>
          <w:sz w:val="24"/>
          <w:szCs w:val="24"/>
        </w:rPr>
        <w:t>To receive</w:t>
      </w:r>
      <w:r>
        <w:rPr>
          <w:rFonts w:ascii="Arial" w:hAnsi="Arial"/>
          <w:sz w:val="24"/>
          <w:szCs w:val="24"/>
        </w:rPr>
        <w:t>,</w:t>
      </w:r>
      <w:r w:rsidRPr="004737BB">
        <w:rPr>
          <w:rFonts w:ascii="Arial" w:hAnsi="Arial"/>
          <w:sz w:val="24"/>
          <w:szCs w:val="24"/>
        </w:rPr>
        <w:t xml:space="preserve"> consider </w:t>
      </w:r>
      <w:r>
        <w:rPr>
          <w:rFonts w:ascii="Arial" w:hAnsi="Arial"/>
          <w:sz w:val="24"/>
          <w:szCs w:val="24"/>
        </w:rPr>
        <w:t xml:space="preserve">and approve </w:t>
      </w:r>
      <w:r w:rsidRPr="004737BB">
        <w:rPr>
          <w:rFonts w:ascii="Arial" w:hAnsi="Arial"/>
          <w:sz w:val="24"/>
          <w:szCs w:val="24"/>
        </w:rPr>
        <w:t xml:space="preserve">the </w:t>
      </w:r>
      <w:r>
        <w:rPr>
          <w:rFonts w:ascii="Arial" w:hAnsi="Arial"/>
          <w:sz w:val="24"/>
          <w:szCs w:val="24"/>
        </w:rPr>
        <w:t>Income and Expenditure</w:t>
      </w:r>
      <w:r w:rsidRPr="004737BB">
        <w:rPr>
          <w:rFonts w:ascii="Arial" w:hAnsi="Arial"/>
          <w:sz w:val="24"/>
          <w:szCs w:val="24"/>
        </w:rPr>
        <w:t xml:space="preserve"> </w:t>
      </w:r>
      <w:r>
        <w:rPr>
          <w:rFonts w:ascii="Arial" w:hAnsi="Arial"/>
          <w:sz w:val="24"/>
          <w:szCs w:val="24"/>
        </w:rPr>
        <w:t>analysis</w:t>
      </w:r>
      <w:r w:rsidRPr="004737BB">
        <w:rPr>
          <w:rFonts w:ascii="Arial" w:hAnsi="Arial"/>
          <w:sz w:val="24"/>
          <w:szCs w:val="24"/>
        </w:rPr>
        <w:t xml:space="preserve"> for</w:t>
      </w:r>
      <w:r>
        <w:rPr>
          <w:rFonts w:ascii="Arial" w:hAnsi="Arial"/>
          <w:sz w:val="24"/>
          <w:szCs w:val="24"/>
        </w:rPr>
        <w:t xml:space="preserve"> November 202</w:t>
      </w:r>
      <w:r w:rsidR="009E6CFB">
        <w:rPr>
          <w:rFonts w:ascii="Arial" w:hAnsi="Arial"/>
          <w:sz w:val="24"/>
          <w:szCs w:val="24"/>
        </w:rPr>
        <w:t>3</w:t>
      </w:r>
      <w:r>
        <w:rPr>
          <w:rFonts w:ascii="Arial" w:hAnsi="Arial"/>
          <w:sz w:val="24"/>
          <w:szCs w:val="24"/>
        </w:rPr>
        <w:t>.</w:t>
      </w:r>
    </w:p>
    <w:p w14:paraId="42E51F8E" w14:textId="21926148" w:rsidR="006A3AE1" w:rsidRPr="00122DD1" w:rsidRDefault="00094D1E" w:rsidP="005E1FDB">
      <w:pPr>
        <w:pStyle w:val="NoSpacing"/>
        <w:ind w:left="720" w:hanging="720"/>
        <w:rPr>
          <w:rFonts w:ascii="Arial" w:hAnsi="Arial" w:cs="Arial"/>
          <w:b/>
          <w:bCs/>
          <w:sz w:val="24"/>
          <w:szCs w:val="24"/>
        </w:rPr>
      </w:pPr>
      <w:r w:rsidRPr="00094D1E">
        <w:rPr>
          <w:rFonts w:ascii="Arial" w:hAnsi="Arial" w:cs="Arial"/>
          <w:b/>
          <w:bCs/>
          <w:sz w:val="24"/>
          <w:szCs w:val="24"/>
        </w:rPr>
        <w:lastRenderedPageBreak/>
        <w:t>1</w:t>
      </w:r>
      <w:r w:rsidR="00A506AB">
        <w:rPr>
          <w:rFonts w:ascii="Arial" w:hAnsi="Arial" w:cs="Arial"/>
          <w:b/>
          <w:bCs/>
          <w:sz w:val="24"/>
          <w:szCs w:val="24"/>
        </w:rPr>
        <w:t>6</w:t>
      </w:r>
      <w:r w:rsidRPr="00094D1E">
        <w:rPr>
          <w:rFonts w:ascii="Arial" w:hAnsi="Arial" w:cs="Arial"/>
          <w:b/>
          <w:bCs/>
          <w:sz w:val="24"/>
          <w:szCs w:val="24"/>
        </w:rPr>
        <w:t>.</w:t>
      </w:r>
      <w:r w:rsidRPr="00094D1E">
        <w:rPr>
          <w:rFonts w:ascii="Arial" w:hAnsi="Arial" w:cs="Arial"/>
          <w:b/>
          <w:bCs/>
          <w:sz w:val="24"/>
          <w:szCs w:val="24"/>
        </w:rPr>
        <w:tab/>
      </w:r>
      <w:r w:rsidR="005F0E2D" w:rsidRPr="00122DD1">
        <w:rPr>
          <w:rFonts w:ascii="Arial" w:hAnsi="Arial" w:cs="Arial"/>
          <w:b/>
          <w:bCs/>
          <w:sz w:val="24"/>
          <w:szCs w:val="24"/>
          <w:u w:val="single"/>
        </w:rPr>
        <w:t>BANK RECONCILIATION STATEMENT</w:t>
      </w:r>
      <w:r w:rsidR="00137712" w:rsidRPr="00122DD1">
        <w:rPr>
          <w:rFonts w:ascii="Arial" w:hAnsi="Arial" w:cs="Arial"/>
          <w:b/>
          <w:bCs/>
          <w:sz w:val="24"/>
          <w:szCs w:val="24"/>
          <w:u w:val="single"/>
        </w:rPr>
        <w:t xml:space="preserve"> (</w:t>
      </w:r>
      <w:r>
        <w:rPr>
          <w:rFonts w:ascii="Arial" w:hAnsi="Arial" w:cs="Arial"/>
          <w:b/>
          <w:bCs/>
          <w:sz w:val="24"/>
          <w:szCs w:val="24"/>
          <w:u w:val="single"/>
        </w:rPr>
        <w:t>November</w:t>
      </w:r>
      <w:r w:rsidR="00DB0D55" w:rsidRPr="00122DD1">
        <w:rPr>
          <w:rFonts w:ascii="Arial" w:hAnsi="Arial" w:cs="Arial"/>
          <w:b/>
          <w:bCs/>
          <w:sz w:val="24"/>
          <w:szCs w:val="24"/>
          <w:u w:val="single"/>
        </w:rPr>
        <w:t xml:space="preserve"> 202</w:t>
      </w:r>
      <w:r w:rsidR="0036480D">
        <w:rPr>
          <w:rFonts w:ascii="Arial" w:hAnsi="Arial" w:cs="Arial"/>
          <w:b/>
          <w:bCs/>
          <w:sz w:val="24"/>
          <w:szCs w:val="24"/>
          <w:u w:val="single"/>
        </w:rPr>
        <w:t>3</w:t>
      </w:r>
      <w:r w:rsidR="00457D7E" w:rsidRPr="00122DD1">
        <w:rPr>
          <w:rFonts w:ascii="Arial" w:hAnsi="Arial" w:cs="Arial"/>
          <w:b/>
          <w:bCs/>
          <w:sz w:val="24"/>
          <w:szCs w:val="24"/>
          <w:u w:val="single"/>
        </w:rPr>
        <w:t>)</w:t>
      </w:r>
    </w:p>
    <w:p w14:paraId="5AC4117E" w14:textId="46AD7A5F" w:rsidR="00926FC3" w:rsidRPr="00643F95" w:rsidRDefault="003F121C" w:rsidP="00EC7221">
      <w:pPr>
        <w:pStyle w:val="NoSpacing"/>
        <w:ind w:left="720"/>
        <w:rPr>
          <w:rFonts w:ascii="Arial" w:hAnsi="Arial" w:cs="Arial"/>
          <w:sz w:val="24"/>
          <w:szCs w:val="24"/>
        </w:rPr>
      </w:pPr>
      <w:r>
        <w:rPr>
          <w:rFonts w:ascii="Arial" w:hAnsi="Arial" w:cs="Arial"/>
          <w:sz w:val="24"/>
          <w:szCs w:val="24"/>
        </w:rPr>
        <w:t>To receive</w:t>
      </w:r>
      <w:r w:rsidR="002035D4">
        <w:rPr>
          <w:rFonts w:ascii="Arial" w:hAnsi="Arial" w:cs="Arial"/>
          <w:sz w:val="24"/>
          <w:szCs w:val="24"/>
        </w:rPr>
        <w:t>,</w:t>
      </w:r>
      <w:r>
        <w:rPr>
          <w:rFonts w:ascii="Arial" w:hAnsi="Arial" w:cs="Arial"/>
          <w:sz w:val="24"/>
          <w:szCs w:val="24"/>
        </w:rPr>
        <w:t xml:space="preserve"> consider</w:t>
      </w:r>
      <w:r w:rsidR="002035D4">
        <w:rPr>
          <w:rFonts w:ascii="Arial" w:hAnsi="Arial" w:cs="Arial"/>
          <w:sz w:val="24"/>
          <w:szCs w:val="24"/>
        </w:rPr>
        <w:t xml:space="preserve"> and approve</w:t>
      </w:r>
      <w:r>
        <w:rPr>
          <w:rFonts w:ascii="Arial" w:hAnsi="Arial" w:cs="Arial"/>
          <w:sz w:val="24"/>
          <w:szCs w:val="24"/>
        </w:rPr>
        <w:t xml:space="preserve"> the </w:t>
      </w:r>
      <w:r w:rsidR="00054790" w:rsidRPr="00A55378">
        <w:rPr>
          <w:rFonts w:ascii="Arial" w:hAnsi="Arial" w:cs="Arial"/>
          <w:sz w:val="24"/>
          <w:szCs w:val="24"/>
        </w:rPr>
        <w:t>bank reconciliation statement</w:t>
      </w:r>
      <w:r w:rsidR="005F0E2D" w:rsidRPr="00A55378">
        <w:rPr>
          <w:rFonts w:ascii="Arial" w:hAnsi="Arial" w:cs="Arial"/>
          <w:sz w:val="24"/>
          <w:szCs w:val="24"/>
        </w:rPr>
        <w:t xml:space="preserve"> for </w:t>
      </w:r>
      <w:r w:rsidR="002035D4">
        <w:rPr>
          <w:rFonts w:ascii="Arial" w:hAnsi="Arial" w:cs="Arial"/>
          <w:sz w:val="24"/>
          <w:szCs w:val="24"/>
        </w:rPr>
        <w:t>November 202</w:t>
      </w:r>
      <w:r w:rsidR="009E6CFB">
        <w:rPr>
          <w:rFonts w:ascii="Arial" w:hAnsi="Arial" w:cs="Arial"/>
          <w:sz w:val="24"/>
          <w:szCs w:val="24"/>
        </w:rPr>
        <w:t>3</w:t>
      </w:r>
      <w:r w:rsidR="00A55378">
        <w:rPr>
          <w:rFonts w:ascii="Arial" w:hAnsi="Arial" w:cs="Arial"/>
          <w:sz w:val="24"/>
          <w:szCs w:val="24"/>
        </w:rPr>
        <w:t>.</w:t>
      </w:r>
      <w:r w:rsidR="00680FF8">
        <w:rPr>
          <w:rFonts w:ascii="Arial" w:hAnsi="Arial" w:cs="Arial"/>
          <w:sz w:val="24"/>
          <w:szCs w:val="24"/>
        </w:rPr>
        <w:t xml:space="preserve">   </w:t>
      </w:r>
    </w:p>
    <w:p w14:paraId="0C88AE38" w14:textId="42ACA597" w:rsidR="001A78C5" w:rsidRDefault="001A78C5" w:rsidP="004737BB">
      <w:pPr>
        <w:pStyle w:val="NoSpacing"/>
        <w:rPr>
          <w:rFonts w:ascii="Arial" w:hAnsi="Arial" w:cs="Arial"/>
          <w:sz w:val="36"/>
          <w:szCs w:val="36"/>
        </w:rPr>
      </w:pPr>
    </w:p>
    <w:p w14:paraId="504A216B" w14:textId="49E8E9C3" w:rsidR="00BA0FC0" w:rsidRPr="00792A2A" w:rsidRDefault="00FD47B5" w:rsidP="00BA0FC0">
      <w:pPr>
        <w:pStyle w:val="NoSpacing"/>
        <w:ind w:left="720" w:hanging="720"/>
        <w:rPr>
          <w:rFonts w:ascii="Arial" w:hAnsi="Arial" w:cs="Arial"/>
          <w:b/>
          <w:bCs/>
          <w:sz w:val="24"/>
          <w:szCs w:val="24"/>
        </w:rPr>
      </w:pPr>
      <w:r w:rsidRPr="00122DD1">
        <w:rPr>
          <w:rFonts w:ascii="Arial" w:hAnsi="Arial" w:cs="Arial"/>
          <w:b/>
          <w:bCs/>
          <w:sz w:val="24"/>
          <w:szCs w:val="24"/>
        </w:rPr>
        <w:t>1</w:t>
      </w:r>
      <w:r w:rsidR="00A506AB">
        <w:rPr>
          <w:rFonts w:ascii="Arial" w:hAnsi="Arial" w:cs="Arial"/>
          <w:b/>
          <w:bCs/>
          <w:sz w:val="24"/>
          <w:szCs w:val="24"/>
        </w:rPr>
        <w:t>7</w:t>
      </w:r>
      <w:r w:rsidR="004737BB" w:rsidRPr="00122DD1">
        <w:rPr>
          <w:rFonts w:ascii="Arial" w:hAnsi="Arial" w:cs="Arial"/>
          <w:b/>
          <w:bCs/>
          <w:sz w:val="24"/>
          <w:szCs w:val="24"/>
        </w:rPr>
        <w:t>.</w:t>
      </w:r>
      <w:r w:rsidR="004737BB" w:rsidRPr="00122DD1">
        <w:rPr>
          <w:rFonts w:ascii="Arial" w:hAnsi="Arial" w:cs="Arial"/>
          <w:b/>
          <w:bCs/>
          <w:sz w:val="24"/>
          <w:szCs w:val="24"/>
        </w:rPr>
        <w:tab/>
      </w:r>
      <w:r w:rsidR="00BA0FC0" w:rsidRPr="00792A2A">
        <w:rPr>
          <w:rFonts w:ascii="Arial" w:hAnsi="Arial" w:cs="Arial"/>
          <w:b/>
          <w:bCs/>
          <w:sz w:val="24"/>
          <w:szCs w:val="24"/>
          <w:u w:val="single"/>
        </w:rPr>
        <w:t xml:space="preserve">QUARTERLY BUDGET MONITORING REPORT </w:t>
      </w:r>
      <w:r w:rsidR="00BA0FC0">
        <w:rPr>
          <w:rFonts w:ascii="Arial" w:hAnsi="Arial" w:cs="Arial"/>
          <w:b/>
          <w:bCs/>
          <w:sz w:val="24"/>
          <w:szCs w:val="24"/>
          <w:u w:val="single"/>
        </w:rPr>
        <w:t>Quarter</w:t>
      </w:r>
      <w:r w:rsidR="003A487F">
        <w:rPr>
          <w:rFonts w:ascii="Arial" w:hAnsi="Arial" w:cs="Arial"/>
          <w:b/>
          <w:bCs/>
          <w:sz w:val="24"/>
          <w:szCs w:val="24"/>
          <w:u w:val="single"/>
        </w:rPr>
        <w:t>s</w:t>
      </w:r>
      <w:r w:rsidR="00BA0FC0" w:rsidRPr="00792A2A">
        <w:rPr>
          <w:rFonts w:ascii="Arial" w:hAnsi="Arial" w:cs="Arial"/>
          <w:b/>
          <w:bCs/>
          <w:sz w:val="24"/>
          <w:szCs w:val="24"/>
          <w:u w:val="single"/>
        </w:rPr>
        <w:t xml:space="preserve"> </w:t>
      </w:r>
      <w:r w:rsidR="00BA0FC0">
        <w:rPr>
          <w:rFonts w:ascii="Arial" w:hAnsi="Arial" w:cs="Arial"/>
          <w:b/>
          <w:bCs/>
          <w:sz w:val="24"/>
          <w:szCs w:val="24"/>
          <w:u w:val="single"/>
        </w:rPr>
        <w:t>1 - 3</w:t>
      </w:r>
      <w:r w:rsidR="00BA0FC0" w:rsidRPr="00792A2A">
        <w:rPr>
          <w:rFonts w:ascii="Arial" w:hAnsi="Arial" w:cs="Arial"/>
          <w:b/>
          <w:bCs/>
          <w:sz w:val="24"/>
          <w:szCs w:val="24"/>
          <w:u w:val="single"/>
        </w:rPr>
        <w:t xml:space="preserve"> </w:t>
      </w:r>
      <w:r w:rsidR="00BA0FC0">
        <w:rPr>
          <w:rFonts w:ascii="Arial" w:hAnsi="Arial" w:cs="Arial"/>
          <w:b/>
          <w:bCs/>
          <w:sz w:val="24"/>
          <w:szCs w:val="24"/>
          <w:u w:val="single"/>
        </w:rPr>
        <w:t>(</w:t>
      </w:r>
      <w:r w:rsidR="00BA0FC0" w:rsidRPr="00792A2A">
        <w:rPr>
          <w:rFonts w:ascii="Arial" w:hAnsi="Arial" w:cs="Arial"/>
          <w:b/>
          <w:bCs/>
          <w:sz w:val="24"/>
          <w:szCs w:val="24"/>
          <w:u w:val="single"/>
        </w:rPr>
        <w:t xml:space="preserve">April – </w:t>
      </w:r>
      <w:r w:rsidR="00BA0FC0">
        <w:rPr>
          <w:rFonts w:ascii="Arial" w:hAnsi="Arial" w:cs="Arial"/>
          <w:b/>
          <w:bCs/>
          <w:sz w:val="24"/>
          <w:szCs w:val="24"/>
          <w:u w:val="single"/>
        </w:rPr>
        <w:t>December</w:t>
      </w:r>
      <w:r w:rsidR="00BA0FC0" w:rsidRPr="00792A2A">
        <w:rPr>
          <w:rFonts w:ascii="Arial" w:hAnsi="Arial" w:cs="Arial"/>
          <w:b/>
          <w:bCs/>
          <w:sz w:val="24"/>
          <w:szCs w:val="24"/>
          <w:u w:val="single"/>
        </w:rPr>
        <w:t xml:space="preserve"> 202</w:t>
      </w:r>
      <w:r w:rsidR="0036480D">
        <w:rPr>
          <w:rFonts w:ascii="Arial" w:hAnsi="Arial" w:cs="Arial"/>
          <w:b/>
          <w:bCs/>
          <w:sz w:val="24"/>
          <w:szCs w:val="24"/>
          <w:u w:val="single"/>
        </w:rPr>
        <w:t>3</w:t>
      </w:r>
      <w:r w:rsidR="00BA0FC0" w:rsidRPr="00792A2A">
        <w:rPr>
          <w:rFonts w:ascii="Arial" w:hAnsi="Arial" w:cs="Arial"/>
          <w:b/>
          <w:bCs/>
          <w:sz w:val="24"/>
          <w:szCs w:val="24"/>
          <w:u w:val="single"/>
        </w:rPr>
        <w:t>)</w:t>
      </w:r>
    </w:p>
    <w:p w14:paraId="3B9BBF25" w14:textId="7B188AE7" w:rsidR="00BF2A2F" w:rsidRDefault="00BA0FC0" w:rsidP="00C26E80">
      <w:pPr>
        <w:pStyle w:val="NoSpacing"/>
        <w:ind w:left="720"/>
        <w:rPr>
          <w:rFonts w:ascii="Arial" w:hAnsi="Arial" w:cs="Arial"/>
          <w:sz w:val="24"/>
          <w:szCs w:val="24"/>
        </w:rPr>
      </w:pPr>
      <w:r>
        <w:rPr>
          <w:rFonts w:ascii="Arial" w:hAnsi="Arial" w:cs="Arial"/>
          <w:sz w:val="24"/>
          <w:szCs w:val="24"/>
        </w:rPr>
        <w:t xml:space="preserve">To receive </w:t>
      </w:r>
      <w:r w:rsidR="009E6CFB">
        <w:rPr>
          <w:rFonts w:ascii="Arial" w:hAnsi="Arial" w:cs="Arial"/>
          <w:sz w:val="24"/>
          <w:szCs w:val="24"/>
        </w:rPr>
        <w:t xml:space="preserve">and approve </w:t>
      </w:r>
      <w:r>
        <w:rPr>
          <w:rFonts w:ascii="Arial" w:hAnsi="Arial" w:cs="Arial"/>
          <w:sz w:val="24"/>
          <w:szCs w:val="24"/>
        </w:rPr>
        <w:t>the quarterly budget monitoring report</w:t>
      </w:r>
      <w:r w:rsidR="009E6CFB">
        <w:rPr>
          <w:rFonts w:ascii="Arial" w:hAnsi="Arial" w:cs="Arial"/>
          <w:sz w:val="24"/>
          <w:szCs w:val="24"/>
        </w:rPr>
        <w:t>.</w:t>
      </w:r>
    </w:p>
    <w:p w14:paraId="23BEEB65" w14:textId="77777777" w:rsidR="00A506AB" w:rsidRPr="00A506AB" w:rsidRDefault="00A506AB" w:rsidP="00A506AB">
      <w:pPr>
        <w:pStyle w:val="NoSpacing"/>
        <w:rPr>
          <w:rFonts w:ascii="Arial" w:hAnsi="Arial" w:cs="Arial"/>
          <w:b/>
          <w:bCs/>
          <w:sz w:val="36"/>
          <w:szCs w:val="36"/>
        </w:rPr>
      </w:pPr>
    </w:p>
    <w:p w14:paraId="5987A9C9" w14:textId="5BC6A24B" w:rsidR="00A506AB" w:rsidRPr="00094D1E" w:rsidRDefault="00A506AB" w:rsidP="00A506AB">
      <w:pPr>
        <w:pStyle w:val="NoSpacing"/>
        <w:rPr>
          <w:rFonts w:ascii="Arial" w:hAnsi="Arial" w:cs="Arial"/>
          <w:b/>
          <w:bCs/>
          <w:sz w:val="24"/>
          <w:szCs w:val="24"/>
          <w:u w:val="single"/>
        </w:rPr>
      </w:pPr>
      <w:r w:rsidRPr="00BF2A2F">
        <w:rPr>
          <w:rFonts w:ascii="Arial" w:hAnsi="Arial" w:cs="Arial"/>
          <w:b/>
          <w:bCs/>
          <w:sz w:val="24"/>
          <w:szCs w:val="24"/>
        </w:rPr>
        <w:t>1</w:t>
      </w:r>
      <w:r>
        <w:rPr>
          <w:rFonts w:ascii="Arial" w:hAnsi="Arial" w:cs="Arial"/>
          <w:b/>
          <w:bCs/>
          <w:sz w:val="24"/>
          <w:szCs w:val="24"/>
        </w:rPr>
        <w:t>8.</w:t>
      </w:r>
      <w:r w:rsidRPr="00BF2A2F">
        <w:rPr>
          <w:rFonts w:ascii="Arial" w:hAnsi="Arial" w:cs="Arial"/>
          <w:b/>
          <w:bCs/>
          <w:sz w:val="24"/>
          <w:szCs w:val="24"/>
        </w:rPr>
        <w:tab/>
      </w:r>
      <w:r w:rsidRPr="00094D1E">
        <w:rPr>
          <w:rFonts w:ascii="Arial" w:hAnsi="Arial" w:cs="Arial"/>
          <w:b/>
          <w:bCs/>
          <w:sz w:val="24"/>
          <w:szCs w:val="24"/>
          <w:u w:val="single"/>
        </w:rPr>
        <w:t xml:space="preserve">BUDGET </w:t>
      </w:r>
      <w:r w:rsidR="007E292B">
        <w:rPr>
          <w:rFonts w:ascii="Arial" w:hAnsi="Arial" w:cs="Arial"/>
          <w:b/>
          <w:bCs/>
          <w:sz w:val="24"/>
          <w:szCs w:val="24"/>
          <w:u w:val="single"/>
        </w:rPr>
        <w:t xml:space="preserve">and </w:t>
      </w:r>
      <w:r w:rsidR="007E292B" w:rsidRPr="00094D1E">
        <w:rPr>
          <w:rFonts w:ascii="Arial" w:hAnsi="Arial" w:cs="Arial"/>
          <w:b/>
          <w:bCs/>
          <w:sz w:val="24"/>
          <w:szCs w:val="24"/>
          <w:u w:val="single"/>
        </w:rPr>
        <w:t xml:space="preserve">PRECEPT </w:t>
      </w:r>
      <w:r w:rsidR="00BC6C05">
        <w:rPr>
          <w:rFonts w:ascii="Arial" w:hAnsi="Arial" w:cs="Arial"/>
          <w:b/>
          <w:bCs/>
          <w:sz w:val="24"/>
          <w:szCs w:val="24"/>
          <w:u w:val="single"/>
        </w:rPr>
        <w:t xml:space="preserve">FOR THE FINANCIAL YEAR April </w:t>
      </w:r>
      <w:r w:rsidR="007E292B" w:rsidRPr="00094D1E">
        <w:rPr>
          <w:rFonts w:ascii="Arial" w:hAnsi="Arial" w:cs="Arial"/>
          <w:b/>
          <w:bCs/>
          <w:sz w:val="24"/>
          <w:szCs w:val="24"/>
          <w:u w:val="single"/>
        </w:rPr>
        <w:t>202</w:t>
      </w:r>
      <w:r w:rsidR="007E292B">
        <w:rPr>
          <w:rFonts w:ascii="Arial" w:hAnsi="Arial" w:cs="Arial"/>
          <w:b/>
          <w:bCs/>
          <w:sz w:val="24"/>
          <w:szCs w:val="24"/>
          <w:u w:val="single"/>
        </w:rPr>
        <w:t>4</w:t>
      </w:r>
      <w:r w:rsidR="00BC6C05">
        <w:rPr>
          <w:rFonts w:ascii="Arial" w:hAnsi="Arial" w:cs="Arial"/>
          <w:b/>
          <w:bCs/>
          <w:sz w:val="24"/>
          <w:szCs w:val="24"/>
          <w:u w:val="single"/>
        </w:rPr>
        <w:t xml:space="preserve"> to March 20</w:t>
      </w:r>
      <w:r w:rsidR="007E292B" w:rsidRPr="00094D1E">
        <w:rPr>
          <w:rFonts w:ascii="Arial" w:hAnsi="Arial" w:cs="Arial"/>
          <w:b/>
          <w:bCs/>
          <w:sz w:val="24"/>
          <w:szCs w:val="24"/>
          <w:u w:val="single"/>
        </w:rPr>
        <w:t>2</w:t>
      </w:r>
      <w:r w:rsidR="007E292B">
        <w:rPr>
          <w:rFonts w:ascii="Arial" w:hAnsi="Arial" w:cs="Arial"/>
          <w:b/>
          <w:bCs/>
          <w:sz w:val="24"/>
          <w:szCs w:val="24"/>
          <w:u w:val="single"/>
        </w:rPr>
        <w:t>5</w:t>
      </w:r>
    </w:p>
    <w:p w14:paraId="44896487" w14:textId="39FF6CCA" w:rsidR="00A506AB" w:rsidRDefault="00A506AB" w:rsidP="00A506AB">
      <w:pPr>
        <w:pStyle w:val="NoSpacing"/>
        <w:ind w:left="709" w:firstLine="11"/>
        <w:rPr>
          <w:rFonts w:ascii="Arial" w:hAnsi="Arial" w:cs="Arial"/>
          <w:sz w:val="24"/>
          <w:szCs w:val="24"/>
        </w:rPr>
      </w:pPr>
      <w:r w:rsidRPr="004737BB">
        <w:rPr>
          <w:rFonts w:ascii="Arial" w:hAnsi="Arial" w:cs="Arial"/>
          <w:sz w:val="24"/>
          <w:szCs w:val="24"/>
        </w:rPr>
        <w:t xml:space="preserve">To </w:t>
      </w:r>
      <w:r>
        <w:rPr>
          <w:rFonts w:ascii="Arial" w:hAnsi="Arial" w:cs="Arial"/>
          <w:sz w:val="24"/>
          <w:szCs w:val="24"/>
        </w:rPr>
        <w:t xml:space="preserve">agree the final budget </w:t>
      </w:r>
      <w:r w:rsidR="007E292B">
        <w:rPr>
          <w:rFonts w:ascii="Arial" w:hAnsi="Arial" w:cs="Arial"/>
          <w:sz w:val="24"/>
          <w:szCs w:val="24"/>
        </w:rPr>
        <w:t xml:space="preserve">and precept request </w:t>
      </w:r>
      <w:r>
        <w:rPr>
          <w:rFonts w:ascii="Arial" w:hAnsi="Arial" w:cs="Arial"/>
          <w:sz w:val="24"/>
          <w:szCs w:val="24"/>
        </w:rPr>
        <w:t>for the financial year 202</w:t>
      </w:r>
      <w:r w:rsidR="003A487F">
        <w:rPr>
          <w:rFonts w:ascii="Arial" w:hAnsi="Arial" w:cs="Arial"/>
          <w:sz w:val="24"/>
          <w:szCs w:val="24"/>
        </w:rPr>
        <w:t>4</w:t>
      </w:r>
      <w:r>
        <w:rPr>
          <w:rFonts w:ascii="Arial" w:hAnsi="Arial" w:cs="Arial"/>
          <w:sz w:val="24"/>
          <w:szCs w:val="24"/>
        </w:rPr>
        <w:t>/2</w:t>
      </w:r>
      <w:r w:rsidR="003A487F">
        <w:rPr>
          <w:rFonts w:ascii="Arial" w:hAnsi="Arial" w:cs="Arial"/>
          <w:sz w:val="24"/>
          <w:szCs w:val="24"/>
        </w:rPr>
        <w:t>5</w:t>
      </w:r>
      <w:r>
        <w:rPr>
          <w:rFonts w:ascii="Arial" w:hAnsi="Arial" w:cs="Arial"/>
          <w:sz w:val="24"/>
          <w:szCs w:val="24"/>
        </w:rPr>
        <w:t>.</w:t>
      </w:r>
    </w:p>
    <w:p w14:paraId="69224C93" w14:textId="77777777" w:rsidR="007A37B1" w:rsidRDefault="007A37B1" w:rsidP="00BF2A2F">
      <w:pPr>
        <w:pStyle w:val="NoSpacing"/>
        <w:rPr>
          <w:rFonts w:ascii="Arial" w:hAnsi="Arial" w:cs="Arial"/>
          <w:b/>
          <w:bCs/>
          <w:sz w:val="36"/>
          <w:szCs w:val="36"/>
        </w:rPr>
      </w:pPr>
    </w:p>
    <w:p w14:paraId="4D02F1BA" w14:textId="36FC9F6A" w:rsidR="009E6CFB" w:rsidRPr="009E6CFB" w:rsidRDefault="00414A56" w:rsidP="00BF2A2F">
      <w:pPr>
        <w:pStyle w:val="NoSpacing"/>
        <w:rPr>
          <w:rFonts w:ascii="Arial" w:hAnsi="Arial" w:cs="Arial"/>
          <w:b/>
          <w:bCs/>
          <w:sz w:val="24"/>
          <w:szCs w:val="24"/>
        </w:rPr>
      </w:pPr>
      <w:r>
        <w:rPr>
          <w:rFonts w:ascii="Arial" w:hAnsi="Arial" w:cs="Arial"/>
          <w:b/>
          <w:bCs/>
          <w:sz w:val="24"/>
          <w:szCs w:val="24"/>
        </w:rPr>
        <w:t xml:space="preserve"> </w:t>
      </w:r>
    </w:p>
    <w:sectPr w:rsidR="009E6CFB" w:rsidRPr="009E6CFB" w:rsidSect="001C2D42">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E277" w14:textId="77777777" w:rsidR="002E15A7" w:rsidRDefault="002E15A7" w:rsidP="00022364">
      <w:pPr>
        <w:spacing w:after="0" w:line="240" w:lineRule="auto"/>
      </w:pPr>
      <w:r>
        <w:separator/>
      </w:r>
    </w:p>
  </w:endnote>
  <w:endnote w:type="continuationSeparator" w:id="0">
    <w:p w14:paraId="03DF3D93" w14:textId="77777777" w:rsidR="002E15A7" w:rsidRDefault="002E15A7"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3C8" w14:textId="18F8F7F1" w:rsidR="00AC1570" w:rsidRDefault="00AC1570">
    <w:pPr>
      <w:pStyle w:val="Footer"/>
      <w:jc w:val="center"/>
    </w:pPr>
  </w:p>
  <w:p w14:paraId="7F9B5F98"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949F" w14:textId="77777777" w:rsidR="002E15A7" w:rsidRDefault="002E15A7" w:rsidP="00022364">
      <w:pPr>
        <w:spacing w:after="0" w:line="240" w:lineRule="auto"/>
      </w:pPr>
      <w:r>
        <w:separator/>
      </w:r>
    </w:p>
  </w:footnote>
  <w:footnote w:type="continuationSeparator" w:id="0">
    <w:p w14:paraId="19FA0A87" w14:textId="77777777" w:rsidR="002E15A7" w:rsidRDefault="002E15A7" w:rsidP="0002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0A64"/>
    <w:multiLevelType w:val="hybridMultilevel"/>
    <w:tmpl w:val="D3F262A8"/>
    <w:lvl w:ilvl="0" w:tplc="3D963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6491F"/>
    <w:multiLevelType w:val="hybridMultilevel"/>
    <w:tmpl w:val="706AF9B4"/>
    <w:lvl w:ilvl="0" w:tplc="2646B2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CD4F4D"/>
    <w:multiLevelType w:val="hybridMultilevel"/>
    <w:tmpl w:val="07F6ED90"/>
    <w:lvl w:ilvl="0" w:tplc="BD20F932">
      <w:start w:val="1"/>
      <w:numFmt w:val="lowerLetter"/>
      <w:lvlText w:val="%1)"/>
      <w:lvlJc w:val="left"/>
      <w:pPr>
        <w:ind w:left="1080" w:hanging="360"/>
      </w:pPr>
      <w:rPr>
        <w:rFonts w:ascii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474B69"/>
    <w:multiLevelType w:val="hybridMultilevel"/>
    <w:tmpl w:val="4F28290A"/>
    <w:lvl w:ilvl="0" w:tplc="BB2CF688">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4" w15:restartNumberingAfterBreak="0">
    <w:nsid w:val="3C8916A3"/>
    <w:multiLevelType w:val="hybridMultilevel"/>
    <w:tmpl w:val="50240522"/>
    <w:lvl w:ilvl="0" w:tplc="C44AE5C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37D90"/>
    <w:multiLevelType w:val="hybridMultilevel"/>
    <w:tmpl w:val="7A6A9E3C"/>
    <w:lvl w:ilvl="0" w:tplc="EB26BC82">
      <w:start w:val="5"/>
      <w:numFmt w:val="decimal"/>
      <w:lvlText w:val="%1."/>
      <w:lvlJc w:val="left"/>
      <w:pPr>
        <w:ind w:left="720" w:hanging="360"/>
      </w:pPr>
      <w:rPr>
        <w:rFonts w:hint="default"/>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174CBE"/>
    <w:multiLevelType w:val="hybridMultilevel"/>
    <w:tmpl w:val="F6B060E2"/>
    <w:lvl w:ilvl="0" w:tplc="3D684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3576FB7"/>
    <w:multiLevelType w:val="hybridMultilevel"/>
    <w:tmpl w:val="5CF0F2C8"/>
    <w:lvl w:ilvl="0" w:tplc="3A38F74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980525C"/>
    <w:multiLevelType w:val="hybridMultilevel"/>
    <w:tmpl w:val="CEE85A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3CC30C3"/>
    <w:multiLevelType w:val="hybridMultilevel"/>
    <w:tmpl w:val="321E145E"/>
    <w:lvl w:ilvl="0" w:tplc="F37C7C6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47749E3"/>
    <w:multiLevelType w:val="hybridMultilevel"/>
    <w:tmpl w:val="D3DAF016"/>
    <w:lvl w:ilvl="0" w:tplc="31D8B91E">
      <w:start w:val="1"/>
      <w:numFmt w:val="decimal"/>
      <w:lvlText w:val="%1."/>
      <w:lvlJc w:val="left"/>
      <w:pPr>
        <w:ind w:left="720" w:hanging="360"/>
      </w:pPr>
      <w:rPr>
        <w:rFonts w:ascii="Arial" w:hAnsi="Arial" w:cs="Arial" w:hint="default"/>
        <w:b/>
        <w:bCs/>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F948DD"/>
    <w:multiLevelType w:val="hybridMultilevel"/>
    <w:tmpl w:val="7826DAF8"/>
    <w:lvl w:ilvl="0" w:tplc="99525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F703A56"/>
    <w:multiLevelType w:val="hybridMultilevel"/>
    <w:tmpl w:val="5930EFC2"/>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465585164">
    <w:abstractNumId w:val="10"/>
  </w:num>
  <w:num w:numId="2" w16cid:durableId="840199414">
    <w:abstractNumId w:val="6"/>
  </w:num>
  <w:num w:numId="3" w16cid:durableId="660503495">
    <w:abstractNumId w:val="11"/>
  </w:num>
  <w:num w:numId="4" w16cid:durableId="1859812825">
    <w:abstractNumId w:val="1"/>
  </w:num>
  <w:num w:numId="5" w16cid:durableId="8679542">
    <w:abstractNumId w:val="7"/>
  </w:num>
  <w:num w:numId="6" w16cid:durableId="920262429">
    <w:abstractNumId w:val="9"/>
  </w:num>
  <w:num w:numId="7" w16cid:durableId="1012680300">
    <w:abstractNumId w:val="2"/>
  </w:num>
  <w:num w:numId="8" w16cid:durableId="645206497">
    <w:abstractNumId w:val="5"/>
  </w:num>
  <w:num w:numId="9" w16cid:durableId="16278476">
    <w:abstractNumId w:val="4"/>
  </w:num>
  <w:num w:numId="10" w16cid:durableId="1044141192">
    <w:abstractNumId w:val="0"/>
  </w:num>
  <w:num w:numId="11" w16cid:durableId="383869630">
    <w:abstractNumId w:val="8"/>
  </w:num>
  <w:num w:numId="12" w16cid:durableId="1197502948">
    <w:abstractNumId w:val="12"/>
  </w:num>
  <w:num w:numId="13" w16cid:durableId="137396537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BB8"/>
    <w:rsid w:val="00001E68"/>
    <w:rsid w:val="00001E89"/>
    <w:rsid w:val="00002F12"/>
    <w:rsid w:val="00007700"/>
    <w:rsid w:val="00010957"/>
    <w:rsid w:val="000126BF"/>
    <w:rsid w:val="000134B3"/>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6AB6"/>
    <w:rsid w:val="000272C4"/>
    <w:rsid w:val="00030689"/>
    <w:rsid w:val="00030760"/>
    <w:rsid w:val="00034278"/>
    <w:rsid w:val="00035503"/>
    <w:rsid w:val="0003608B"/>
    <w:rsid w:val="00036129"/>
    <w:rsid w:val="00036878"/>
    <w:rsid w:val="000411F8"/>
    <w:rsid w:val="0004361E"/>
    <w:rsid w:val="00044D3A"/>
    <w:rsid w:val="000456D7"/>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8EA"/>
    <w:rsid w:val="00063B2B"/>
    <w:rsid w:val="00063F6A"/>
    <w:rsid w:val="000669C0"/>
    <w:rsid w:val="000708D9"/>
    <w:rsid w:val="000708E6"/>
    <w:rsid w:val="00070EF2"/>
    <w:rsid w:val="00070F90"/>
    <w:rsid w:val="00071325"/>
    <w:rsid w:val="00071D64"/>
    <w:rsid w:val="0007355C"/>
    <w:rsid w:val="00076BB2"/>
    <w:rsid w:val="00080320"/>
    <w:rsid w:val="00081AAF"/>
    <w:rsid w:val="000822D1"/>
    <w:rsid w:val="00084871"/>
    <w:rsid w:val="000849BF"/>
    <w:rsid w:val="00086CF6"/>
    <w:rsid w:val="00087884"/>
    <w:rsid w:val="000878BD"/>
    <w:rsid w:val="000905A1"/>
    <w:rsid w:val="00090B7C"/>
    <w:rsid w:val="0009181E"/>
    <w:rsid w:val="0009355A"/>
    <w:rsid w:val="000942E2"/>
    <w:rsid w:val="00094D1E"/>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4EC4"/>
    <w:rsid w:val="000C6465"/>
    <w:rsid w:val="000C6FFD"/>
    <w:rsid w:val="000C74C3"/>
    <w:rsid w:val="000C7CAE"/>
    <w:rsid w:val="000D052E"/>
    <w:rsid w:val="000D148D"/>
    <w:rsid w:val="000D162F"/>
    <w:rsid w:val="000D250D"/>
    <w:rsid w:val="000D5304"/>
    <w:rsid w:val="000D76CF"/>
    <w:rsid w:val="000E14B8"/>
    <w:rsid w:val="000E1A54"/>
    <w:rsid w:val="000E347D"/>
    <w:rsid w:val="000E5781"/>
    <w:rsid w:val="000E60AB"/>
    <w:rsid w:val="000E7882"/>
    <w:rsid w:val="000E7FCF"/>
    <w:rsid w:val="000F02CB"/>
    <w:rsid w:val="000F2C90"/>
    <w:rsid w:val="000F3626"/>
    <w:rsid w:val="000F6F2D"/>
    <w:rsid w:val="000F7CB7"/>
    <w:rsid w:val="00101CF3"/>
    <w:rsid w:val="001022ED"/>
    <w:rsid w:val="00104E8C"/>
    <w:rsid w:val="001065DA"/>
    <w:rsid w:val="0011129C"/>
    <w:rsid w:val="001112E1"/>
    <w:rsid w:val="001141D9"/>
    <w:rsid w:val="00114C39"/>
    <w:rsid w:val="00114E3C"/>
    <w:rsid w:val="00115E52"/>
    <w:rsid w:val="00115F8A"/>
    <w:rsid w:val="001200E5"/>
    <w:rsid w:val="0012021C"/>
    <w:rsid w:val="00120522"/>
    <w:rsid w:val="001207E5"/>
    <w:rsid w:val="00120CCD"/>
    <w:rsid w:val="00120D17"/>
    <w:rsid w:val="0012120A"/>
    <w:rsid w:val="00121472"/>
    <w:rsid w:val="00121AC2"/>
    <w:rsid w:val="00122DD1"/>
    <w:rsid w:val="00122E47"/>
    <w:rsid w:val="00123068"/>
    <w:rsid w:val="001242DE"/>
    <w:rsid w:val="00126B4B"/>
    <w:rsid w:val="0013021C"/>
    <w:rsid w:val="00130B73"/>
    <w:rsid w:val="00131497"/>
    <w:rsid w:val="001333C3"/>
    <w:rsid w:val="00137712"/>
    <w:rsid w:val="0014094F"/>
    <w:rsid w:val="001431B5"/>
    <w:rsid w:val="001437D8"/>
    <w:rsid w:val="00144302"/>
    <w:rsid w:val="001443D4"/>
    <w:rsid w:val="00144E60"/>
    <w:rsid w:val="00145E1A"/>
    <w:rsid w:val="001464C5"/>
    <w:rsid w:val="00147484"/>
    <w:rsid w:val="001500F0"/>
    <w:rsid w:val="00150540"/>
    <w:rsid w:val="001518A4"/>
    <w:rsid w:val="0015221D"/>
    <w:rsid w:val="00153077"/>
    <w:rsid w:val="00153908"/>
    <w:rsid w:val="001556C0"/>
    <w:rsid w:val="0015583D"/>
    <w:rsid w:val="001569ED"/>
    <w:rsid w:val="0016108A"/>
    <w:rsid w:val="00162013"/>
    <w:rsid w:val="0016201B"/>
    <w:rsid w:val="00162354"/>
    <w:rsid w:val="00162558"/>
    <w:rsid w:val="00162B11"/>
    <w:rsid w:val="00162DCC"/>
    <w:rsid w:val="00162FF3"/>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96153"/>
    <w:rsid w:val="001A0228"/>
    <w:rsid w:val="001A0820"/>
    <w:rsid w:val="001A0E40"/>
    <w:rsid w:val="001A4710"/>
    <w:rsid w:val="001A5583"/>
    <w:rsid w:val="001A6D68"/>
    <w:rsid w:val="001A74B1"/>
    <w:rsid w:val="001A78C5"/>
    <w:rsid w:val="001B0B33"/>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03A"/>
    <w:rsid w:val="001C63C8"/>
    <w:rsid w:val="001C67C5"/>
    <w:rsid w:val="001C70D1"/>
    <w:rsid w:val="001D088F"/>
    <w:rsid w:val="001D0D60"/>
    <w:rsid w:val="001D149C"/>
    <w:rsid w:val="001D16D6"/>
    <w:rsid w:val="001D22AB"/>
    <w:rsid w:val="001D22F1"/>
    <w:rsid w:val="001D2B13"/>
    <w:rsid w:val="001E1923"/>
    <w:rsid w:val="001E1FE1"/>
    <w:rsid w:val="001E2C46"/>
    <w:rsid w:val="001E44E2"/>
    <w:rsid w:val="001E5479"/>
    <w:rsid w:val="001F6198"/>
    <w:rsid w:val="001F6DE6"/>
    <w:rsid w:val="001F72E0"/>
    <w:rsid w:val="001F7BCD"/>
    <w:rsid w:val="00200789"/>
    <w:rsid w:val="00200FAA"/>
    <w:rsid w:val="00202E55"/>
    <w:rsid w:val="00203379"/>
    <w:rsid w:val="002035D4"/>
    <w:rsid w:val="00203702"/>
    <w:rsid w:val="00204022"/>
    <w:rsid w:val="00204F50"/>
    <w:rsid w:val="002056D9"/>
    <w:rsid w:val="00205C53"/>
    <w:rsid w:val="0020636F"/>
    <w:rsid w:val="00206651"/>
    <w:rsid w:val="00207824"/>
    <w:rsid w:val="00210442"/>
    <w:rsid w:val="002107A6"/>
    <w:rsid w:val="00210D3C"/>
    <w:rsid w:val="00210FA1"/>
    <w:rsid w:val="00211749"/>
    <w:rsid w:val="002117A3"/>
    <w:rsid w:val="0021258A"/>
    <w:rsid w:val="002128E5"/>
    <w:rsid w:val="00212D5B"/>
    <w:rsid w:val="002139BB"/>
    <w:rsid w:val="0021485B"/>
    <w:rsid w:val="00215469"/>
    <w:rsid w:val="00221088"/>
    <w:rsid w:val="00221A83"/>
    <w:rsid w:val="00223D1D"/>
    <w:rsid w:val="00223DCA"/>
    <w:rsid w:val="0022480D"/>
    <w:rsid w:val="00224E73"/>
    <w:rsid w:val="00225374"/>
    <w:rsid w:val="00231A12"/>
    <w:rsid w:val="0023583A"/>
    <w:rsid w:val="00236917"/>
    <w:rsid w:val="002441C5"/>
    <w:rsid w:val="00245784"/>
    <w:rsid w:val="00251534"/>
    <w:rsid w:val="00251FA0"/>
    <w:rsid w:val="00252460"/>
    <w:rsid w:val="00252802"/>
    <w:rsid w:val="00252E1D"/>
    <w:rsid w:val="00252FAE"/>
    <w:rsid w:val="00253602"/>
    <w:rsid w:val="00256605"/>
    <w:rsid w:val="00257C9E"/>
    <w:rsid w:val="00260800"/>
    <w:rsid w:val="00265CA0"/>
    <w:rsid w:val="002677AE"/>
    <w:rsid w:val="00267EBB"/>
    <w:rsid w:val="0027062D"/>
    <w:rsid w:val="00270CE5"/>
    <w:rsid w:val="00271189"/>
    <w:rsid w:val="002714BF"/>
    <w:rsid w:val="00271888"/>
    <w:rsid w:val="00272691"/>
    <w:rsid w:val="00273AB5"/>
    <w:rsid w:val="0027443E"/>
    <w:rsid w:val="0027551A"/>
    <w:rsid w:val="0027572E"/>
    <w:rsid w:val="00277001"/>
    <w:rsid w:val="00281163"/>
    <w:rsid w:val="00281C5F"/>
    <w:rsid w:val="0028346D"/>
    <w:rsid w:val="002835C7"/>
    <w:rsid w:val="002838F9"/>
    <w:rsid w:val="0028564C"/>
    <w:rsid w:val="00285D3A"/>
    <w:rsid w:val="002861DB"/>
    <w:rsid w:val="00286A97"/>
    <w:rsid w:val="00287D39"/>
    <w:rsid w:val="00292556"/>
    <w:rsid w:val="002929C5"/>
    <w:rsid w:val="0029337F"/>
    <w:rsid w:val="0029583A"/>
    <w:rsid w:val="00296447"/>
    <w:rsid w:val="002965FA"/>
    <w:rsid w:val="002A0F1A"/>
    <w:rsid w:val="002A14B5"/>
    <w:rsid w:val="002A1D8C"/>
    <w:rsid w:val="002A2968"/>
    <w:rsid w:val="002A2B8E"/>
    <w:rsid w:val="002A344B"/>
    <w:rsid w:val="002A4752"/>
    <w:rsid w:val="002A496B"/>
    <w:rsid w:val="002A64F3"/>
    <w:rsid w:val="002A74B8"/>
    <w:rsid w:val="002B0417"/>
    <w:rsid w:val="002B1B01"/>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4788"/>
    <w:rsid w:val="002D5FBA"/>
    <w:rsid w:val="002D7737"/>
    <w:rsid w:val="002E15A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5769"/>
    <w:rsid w:val="002F615F"/>
    <w:rsid w:val="002F6277"/>
    <w:rsid w:val="002F77E0"/>
    <w:rsid w:val="003007E5"/>
    <w:rsid w:val="00300D2E"/>
    <w:rsid w:val="00302899"/>
    <w:rsid w:val="00303FD1"/>
    <w:rsid w:val="003046C0"/>
    <w:rsid w:val="00304C4D"/>
    <w:rsid w:val="003054DA"/>
    <w:rsid w:val="00305A3B"/>
    <w:rsid w:val="00305CEE"/>
    <w:rsid w:val="003071F2"/>
    <w:rsid w:val="003076DA"/>
    <w:rsid w:val="00307907"/>
    <w:rsid w:val="003118DD"/>
    <w:rsid w:val="00312427"/>
    <w:rsid w:val="0031324A"/>
    <w:rsid w:val="00315BAF"/>
    <w:rsid w:val="00316937"/>
    <w:rsid w:val="0032089A"/>
    <w:rsid w:val="003214F6"/>
    <w:rsid w:val="00323885"/>
    <w:rsid w:val="00325B41"/>
    <w:rsid w:val="003271E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6D16"/>
    <w:rsid w:val="0034717B"/>
    <w:rsid w:val="0034787A"/>
    <w:rsid w:val="00354FAA"/>
    <w:rsid w:val="003550FB"/>
    <w:rsid w:val="00355106"/>
    <w:rsid w:val="00355311"/>
    <w:rsid w:val="00357221"/>
    <w:rsid w:val="00360955"/>
    <w:rsid w:val="003620CE"/>
    <w:rsid w:val="003622C7"/>
    <w:rsid w:val="00363632"/>
    <w:rsid w:val="00363A37"/>
    <w:rsid w:val="0036480D"/>
    <w:rsid w:val="003657CA"/>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1E"/>
    <w:rsid w:val="0039208E"/>
    <w:rsid w:val="0039239F"/>
    <w:rsid w:val="00397A28"/>
    <w:rsid w:val="003A0AAB"/>
    <w:rsid w:val="003A0D3A"/>
    <w:rsid w:val="003A41C7"/>
    <w:rsid w:val="003A487F"/>
    <w:rsid w:val="003A4A98"/>
    <w:rsid w:val="003A6B00"/>
    <w:rsid w:val="003A6DDE"/>
    <w:rsid w:val="003B138E"/>
    <w:rsid w:val="003B313D"/>
    <w:rsid w:val="003B5F9D"/>
    <w:rsid w:val="003B6259"/>
    <w:rsid w:val="003B6A26"/>
    <w:rsid w:val="003B7854"/>
    <w:rsid w:val="003C126A"/>
    <w:rsid w:val="003C3862"/>
    <w:rsid w:val="003C53A9"/>
    <w:rsid w:val="003C65DE"/>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4A56"/>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57D7E"/>
    <w:rsid w:val="00464039"/>
    <w:rsid w:val="004650C9"/>
    <w:rsid w:val="00466CFF"/>
    <w:rsid w:val="0046701F"/>
    <w:rsid w:val="00467ABB"/>
    <w:rsid w:val="00467D57"/>
    <w:rsid w:val="004703BA"/>
    <w:rsid w:val="00471C8C"/>
    <w:rsid w:val="0047367F"/>
    <w:rsid w:val="004737BB"/>
    <w:rsid w:val="00473AE8"/>
    <w:rsid w:val="00473AF9"/>
    <w:rsid w:val="00473F20"/>
    <w:rsid w:val="00474C84"/>
    <w:rsid w:val="0047576C"/>
    <w:rsid w:val="004764CD"/>
    <w:rsid w:val="00476B1D"/>
    <w:rsid w:val="004770B8"/>
    <w:rsid w:val="00481423"/>
    <w:rsid w:val="004828B1"/>
    <w:rsid w:val="00485910"/>
    <w:rsid w:val="00486208"/>
    <w:rsid w:val="00487DA6"/>
    <w:rsid w:val="004902BF"/>
    <w:rsid w:val="0049113E"/>
    <w:rsid w:val="004916FB"/>
    <w:rsid w:val="0049356D"/>
    <w:rsid w:val="0049461F"/>
    <w:rsid w:val="004978BD"/>
    <w:rsid w:val="004A04AD"/>
    <w:rsid w:val="004A07A7"/>
    <w:rsid w:val="004A1444"/>
    <w:rsid w:val="004A1701"/>
    <w:rsid w:val="004A20D7"/>
    <w:rsid w:val="004A61FE"/>
    <w:rsid w:val="004A664F"/>
    <w:rsid w:val="004A7496"/>
    <w:rsid w:val="004A7F06"/>
    <w:rsid w:val="004B0318"/>
    <w:rsid w:val="004B15C3"/>
    <w:rsid w:val="004B39E0"/>
    <w:rsid w:val="004B3A90"/>
    <w:rsid w:val="004B42CF"/>
    <w:rsid w:val="004B5943"/>
    <w:rsid w:val="004B6403"/>
    <w:rsid w:val="004B6F17"/>
    <w:rsid w:val="004B727E"/>
    <w:rsid w:val="004C13D7"/>
    <w:rsid w:val="004C1BD5"/>
    <w:rsid w:val="004C206B"/>
    <w:rsid w:val="004C4C09"/>
    <w:rsid w:val="004C55C5"/>
    <w:rsid w:val="004C726B"/>
    <w:rsid w:val="004C76E3"/>
    <w:rsid w:val="004C7799"/>
    <w:rsid w:val="004C7F89"/>
    <w:rsid w:val="004D14B9"/>
    <w:rsid w:val="004D2AFA"/>
    <w:rsid w:val="004D3308"/>
    <w:rsid w:val="004E09FB"/>
    <w:rsid w:val="004E1A7A"/>
    <w:rsid w:val="004E266D"/>
    <w:rsid w:val="004E4D4E"/>
    <w:rsid w:val="004E50EF"/>
    <w:rsid w:val="004E58B6"/>
    <w:rsid w:val="004E690A"/>
    <w:rsid w:val="004E6C3E"/>
    <w:rsid w:val="004E77B2"/>
    <w:rsid w:val="004E7B93"/>
    <w:rsid w:val="004F0A4B"/>
    <w:rsid w:val="004F164A"/>
    <w:rsid w:val="004F2E39"/>
    <w:rsid w:val="004F36ED"/>
    <w:rsid w:val="004F370D"/>
    <w:rsid w:val="004F43D2"/>
    <w:rsid w:val="004F66A3"/>
    <w:rsid w:val="004F69DD"/>
    <w:rsid w:val="004F6B72"/>
    <w:rsid w:val="004F6F5D"/>
    <w:rsid w:val="00502BA7"/>
    <w:rsid w:val="005039E1"/>
    <w:rsid w:val="005047B8"/>
    <w:rsid w:val="005058DC"/>
    <w:rsid w:val="00505D5A"/>
    <w:rsid w:val="005066A4"/>
    <w:rsid w:val="005069F3"/>
    <w:rsid w:val="0051229B"/>
    <w:rsid w:val="00516777"/>
    <w:rsid w:val="00516FF6"/>
    <w:rsid w:val="00517660"/>
    <w:rsid w:val="005222B0"/>
    <w:rsid w:val="00522CA9"/>
    <w:rsid w:val="00522D72"/>
    <w:rsid w:val="0052322B"/>
    <w:rsid w:val="005306BE"/>
    <w:rsid w:val="00532648"/>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1132"/>
    <w:rsid w:val="005636DA"/>
    <w:rsid w:val="00563AD5"/>
    <w:rsid w:val="005644E9"/>
    <w:rsid w:val="00565071"/>
    <w:rsid w:val="005678D9"/>
    <w:rsid w:val="00567EFE"/>
    <w:rsid w:val="00571AA5"/>
    <w:rsid w:val="00571B87"/>
    <w:rsid w:val="00572C69"/>
    <w:rsid w:val="005741FE"/>
    <w:rsid w:val="00575C88"/>
    <w:rsid w:val="00576280"/>
    <w:rsid w:val="0057646D"/>
    <w:rsid w:val="00576548"/>
    <w:rsid w:val="00577625"/>
    <w:rsid w:val="00577AC7"/>
    <w:rsid w:val="005836B4"/>
    <w:rsid w:val="00583A39"/>
    <w:rsid w:val="005855D1"/>
    <w:rsid w:val="0058613C"/>
    <w:rsid w:val="00586EFC"/>
    <w:rsid w:val="00591A63"/>
    <w:rsid w:val="005951B0"/>
    <w:rsid w:val="00597E68"/>
    <w:rsid w:val="00597FD5"/>
    <w:rsid w:val="005A00CB"/>
    <w:rsid w:val="005A1B2C"/>
    <w:rsid w:val="005A27E5"/>
    <w:rsid w:val="005A2B49"/>
    <w:rsid w:val="005A3B86"/>
    <w:rsid w:val="005A5FBE"/>
    <w:rsid w:val="005A6CEE"/>
    <w:rsid w:val="005A6E0C"/>
    <w:rsid w:val="005B01E8"/>
    <w:rsid w:val="005B07FF"/>
    <w:rsid w:val="005B1694"/>
    <w:rsid w:val="005B16CF"/>
    <w:rsid w:val="005B1A9F"/>
    <w:rsid w:val="005B4377"/>
    <w:rsid w:val="005B5763"/>
    <w:rsid w:val="005B644D"/>
    <w:rsid w:val="005C0871"/>
    <w:rsid w:val="005C1156"/>
    <w:rsid w:val="005C2054"/>
    <w:rsid w:val="005C33A8"/>
    <w:rsid w:val="005C52BB"/>
    <w:rsid w:val="005C6A00"/>
    <w:rsid w:val="005D2D37"/>
    <w:rsid w:val="005D32F5"/>
    <w:rsid w:val="005D40C6"/>
    <w:rsid w:val="005D4F57"/>
    <w:rsid w:val="005D73BD"/>
    <w:rsid w:val="005E0B9C"/>
    <w:rsid w:val="005E0C4D"/>
    <w:rsid w:val="005E1FDB"/>
    <w:rsid w:val="005E3B0C"/>
    <w:rsid w:val="005E3C2D"/>
    <w:rsid w:val="005E5071"/>
    <w:rsid w:val="005E5532"/>
    <w:rsid w:val="005E55CC"/>
    <w:rsid w:val="005E74BA"/>
    <w:rsid w:val="005E7E95"/>
    <w:rsid w:val="005F0E2D"/>
    <w:rsid w:val="005F1995"/>
    <w:rsid w:val="005F2390"/>
    <w:rsid w:val="005F42AC"/>
    <w:rsid w:val="005F61A2"/>
    <w:rsid w:val="005F6571"/>
    <w:rsid w:val="005F66E7"/>
    <w:rsid w:val="005F6E4C"/>
    <w:rsid w:val="005F708C"/>
    <w:rsid w:val="005F73E8"/>
    <w:rsid w:val="005F7421"/>
    <w:rsid w:val="005F78FF"/>
    <w:rsid w:val="006007E9"/>
    <w:rsid w:val="00601054"/>
    <w:rsid w:val="006048A3"/>
    <w:rsid w:val="006053CD"/>
    <w:rsid w:val="00605921"/>
    <w:rsid w:val="006059B3"/>
    <w:rsid w:val="00605EBB"/>
    <w:rsid w:val="00606676"/>
    <w:rsid w:val="006069A8"/>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67A2"/>
    <w:rsid w:val="00627A57"/>
    <w:rsid w:val="00633696"/>
    <w:rsid w:val="00634DC5"/>
    <w:rsid w:val="00636721"/>
    <w:rsid w:val="00637538"/>
    <w:rsid w:val="00637A94"/>
    <w:rsid w:val="006406CC"/>
    <w:rsid w:val="0064162E"/>
    <w:rsid w:val="00643F95"/>
    <w:rsid w:val="00644D77"/>
    <w:rsid w:val="0064589F"/>
    <w:rsid w:val="00645F78"/>
    <w:rsid w:val="00646B45"/>
    <w:rsid w:val="00646DB2"/>
    <w:rsid w:val="006509E2"/>
    <w:rsid w:val="00651301"/>
    <w:rsid w:val="00651A66"/>
    <w:rsid w:val="0065211F"/>
    <w:rsid w:val="0065297A"/>
    <w:rsid w:val="00652C3F"/>
    <w:rsid w:val="00652FA3"/>
    <w:rsid w:val="00654195"/>
    <w:rsid w:val="00654E0D"/>
    <w:rsid w:val="0065665B"/>
    <w:rsid w:val="00657E59"/>
    <w:rsid w:val="00660540"/>
    <w:rsid w:val="00665E63"/>
    <w:rsid w:val="0066646E"/>
    <w:rsid w:val="00666668"/>
    <w:rsid w:val="0067097D"/>
    <w:rsid w:val="00672922"/>
    <w:rsid w:val="006751A5"/>
    <w:rsid w:val="006753BB"/>
    <w:rsid w:val="006757B9"/>
    <w:rsid w:val="00675FFA"/>
    <w:rsid w:val="00676B33"/>
    <w:rsid w:val="00680C9D"/>
    <w:rsid w:val="00680FF8"/>
    <w:rsid w:val="0068127F"/>
    <w:rsid w:val="006838ED"/>
    <w:rsid w:val="006869BA"/>
    <w:rsid w:val="00690AE0"/>
    <w:rsid w:val="00690EE9"/>
    <w:rsid w:val="00691C25"/>
    <w:rsid w:val="00692428"/>
    <w:rsid w:val="00692EC7"/>
    <w:rsid w:val="00693204"/>
    <w:rsid w:val="00693AD8"/>
    <w:rsid w:val="00694D4E"/>
    <w:rsid w:val="00696E75"/>
    <w:rsid w:val="006A3AE1"/>
    <w:rsid w:val="006A3DB5"/>
    <w:rsid w:val="006A610B"/>
    <w:rsid w:val="006A7AC3"/>
    <w:rsid w:val="006A7FAD"/>
    <w:rsid w:val="006B1447"/>
    <w:rsid w:val="006B23FF"/>
    <w:rsid w:val="006B29DB"/>
    <w:rsid w:val="006B3A16"/>
    <w:rsid w:val="006B402C"/>
    <w:rsid w:val="006B624F"/>
    <w:rsid w:val="006B62EB"/>
    <w:rsid w:val="006C4814"/>
    <w:rsid w:val="006C69AE"/>
    <w:rsid w:val="006C6FD3"/>
    <w:rsid w:val="006C7048"/>
    <w:rsid w:val="006C79F4"/>
    <w:rsid w:val="006D00E9"/>
    <w:rsid w:val="006D123C"/>
    <w:rsid w:val="006D1348"/>
    <w:rsid w:val="006D22F5"/>
    <w:rsid w:val="006D25FD"/>
    <w:rsid w:val="006D6989"/>
    <w:rsid w:val="006D7ED3"/>
    <w:rsid w:val="006E02A0"/>
    <w:rsid w:val="006E08B7"/>
    <w:rsid w:val="006E3D77"/>
    <w:rsid w:val="006E501D"/>
    <w:rsid w:val="006E7E81"/>
    <w:rsid w:val="006E7F5C"/>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6154"/>
    <w:rsid w:val="00730064"/>
    <w:rsid w:val="007312C8"/>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4754C"/>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59B0"/>
    <w:rsid w:val="007761B4"/>
    <w:rsid w:val="00780C4E"/>
    <w:rsid w:val="00783742"/>
    <w:rsid w:val="007837AD"/>
    <w:rsid w:val="00787370"/>
    <w:rsid w:val="00790205"/>
    <w:rsid w:val="00791A5E"/>
    <w:rsid w:val="00791D05"/>
    <w:rsid w:val="0079226E"/>
    <w:rsid w:val="00792503"/>
    <w:rsid w:val="0079311F"/>
    <w:rsid w:val="007939EA"/>
    <w:rsid w:val="00793DEA"/>
    <w:rsid w:val="007950E1"/>
    <w:rsid w:val="007953D8"/>
    <w:rsid w:val="00795486"/>
    <w:rsid w:val="007954F2"/>
    <w:rsid w:val="007969F3"/>
    <w:rsid w:val="00796B71"/>
    <w:rsid w:val="007A03C0"/>
    <w:rsid w:val="007A0AF7"/>
    <w:rsid w:val="007A261D"/>
    <w:rsid w:val="007A2A01"/>
    <w:rsid w:val="007A2CE2"/>
    <w:rsid w:val="007A37B1"/>
    <w:rsid w:val="007A4B36"/>
    <w:rsid w:val="007A4E7F"/>
    <w:rsid w:val="007A5D12"/>
    <w:rsid w:val="007A6696"/>
    <w:rsid w:val="007A7499"/>
    <w:rsid w:val="007A7DF2"/>
    <w:rsid w:val="007B0324"/>
    <w:rsid w:val="007B1AB0"/>
    <w:rsid w:val="007B2CCF"/>
    <w:rsid w:val="007B4483"/>
    <w:rsid w:val="007B4F7E"/>
    <w:rsid w:val="007B616B"/>
    <w:rsid w:val="007B671C"/>
    <w:rsid w:val="007C0268"/>
    <w:rsid w:val="007C3943"/>
    <w:rsid w:val="007C39B0"/>
    <w:rsid w:val="007C5474"/>
    <w:rsid w:val="007C54EE"/>
    <w:rsid w:val="007C6563"/>
    <w:rsid w:val="007C7B1A"/>
    <w:rsid w:val="007D09B1"/>
    <w:rsid w:val="007D716C"/>
    <w:rsid w:val="007D77B9"/>
    <w:rsid w:val="007E1A73"/>
    <w:rsid w:val="007E2653"/>
    <w:rsid w:val="007E292B"/>
    <w:rsid w:val="007E2B17"/>
    <w:rsid w:val="007E4422"/>
    <w:rsid w:val="007E6AA4"/>
    <w:rsid w:val="007F0C67"/>
    <w:rsid w:val="007F174C"/>
    <w:rsid w:val="007F23C9"/>
    <w:rsid w:val="007F248F"/>
    <w:rsid w:val="007F507C"/>
    <w:rsid w:val="007F64A3"/>
    <w:rsid w:val="0080178F"/>
    <w:rsid w:val="0080292F"/>
    <w:rsid w:val="00803ED5"/>
    <w:rsid w:val="00805203"/>
    <w:rsid w:val="00805AB3"/>
    <w:rsid w:val="008061D5"/>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1BE3"/>
    <w:rsid w:val="00834F22"/>
    <w:rsid w:val="008370EC"/>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934"/>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0DEC"/>
    <w:rsid w:val="00881A61"/>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22C7"/>
    <w:rsid w:val="008A40EE"/>
    <w:rsid w:val="008A4A45"/>
    <w:rsid w:val="008A5497"/>
    <w:rsid w:val="008A565C"/>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68F"/>
    <w:rsid w:val="008D6BAB"/>
    <w:rsid w:val="008D6D70"/>
    <w:rsid w:val="008D710F"/>
    <w:rsid w:val="008D7816"/>
    <w:rsid w:val="008D7948"/>
    <w:rsid w:val="008D7B94"/>
    <w:rsid w:val="008E065F"/>
    <w:rsid w:val="008E0D5B"/>
    <w:rsid w:val="008E2243"/>
    <w:rsid w:val="008E2668"/>
    <w:rsid w:val="008E3311"/>
    <w:rsid w:val="008E44D9"/>
    <w:rsid w:val="008E4A1A"/>
    <w:rsid w:val="008E4DF5"/>
    <w:rsid w:val="008E6D4D"/>
    <w:rsid w:val="008E792B"/>
    <w:rsid w:val="008E7FAB"/>
    <w:rsid w:val="008F00CB"/>
    <w:rsid w:val="008F0351"/>
    <w:rsid w:val="008F1D46"/>
    <w:rsid w:val="008F2669"/>
    <w:rsid w:val="008F2A74"/>
    <w:rsid w:val="008F495D"/>
    <w:rsid w:val="008F5347"/>
    <w:rsid w:val="008F541A"/>
    <w:rsid w:val="008F58B9"/>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17041"/>
    <w:rsid w:val="0092237A"/>
    <w:rsid w:val="00922E2E"/>
    <w:rsid w:val="00923EB6"/>
    <w:rsid w:val="009243C8"/>
    <w:rsid w:val="00924766"/>
    <w:rsid w:val="009253DC"/>
    <w:rsid w:val="00926FC3"/>
    <w:rsid w:val="00927DA5"/>
    <w:rsid w:val="00927DD3"/>
    <w:rsid w:val="00933BC5"/>
    <w:rsid w:val="00934909"/>
    <w:rsid w:val="00936C86"/>
    <w:rsid w:val="00937C36"/>
    <w:rsid w:val="00940400"/>
    <w:rsid w:val="00940C0B"/>
    <w:rsid w:val="0094181C"/>
    <w:rsid w:val="00943108"/>
    <w:rsid w:val="009436E1"/>
    <w:rsid w:val="00945B55"/>
    <w:rsid w:val="00950558"/>
    <w:rsid w:val="0095289A"/>
    <w:rsid w:val="00952B0E"/>
    <w:rsid w:val="00954849"/>
    <w:rsid w:val="009550F3"/>
    <w:rsid w:val="0095559B"/>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6F0F"/>
    <w:rsid w:val="00977F38"/>
    <w:rsid w:val="00980B6F"/>
    <w:rsid w:val="0098170A"/>
    <w:rsid w:val="00982C73"/>
    <w:rsid w:val="009836D4"/>
    <w:rsid w:val="00983F76"/>
    <w:rsid w:val="00986918"/>
    <w:rsid w:val="00986A4F"/>
    <w:rsid w:val="009877BB"/>
    <w:rsid w:val="00987E4C"/>
    <w:rsid w:val="009901D2"/>
    <w:rsid w:val="00991A5B"/>
    <w:rsid w:val="00991E65"/>
    <w:rsid w:val="00991FD2"/>
    <w:rsid w:val="009975E2"/>
    <w:rsid w:val="009A1441"/>
    <w:rsid w:val="009A3170"/>
    <w:rsid w:val="009A362D"/>
    <w:rsid w:val="009A3BAE"/>
    <w:rsid w:val="009A7DB0"/>
    <w:rsid w:val="009B09E4"/>
    <w:rsid w:val="009B1031"/>
    <w:rsid w:val="009B143B"/>
    <w:rsid w:val="009B16BC"/>
    <w:rsid w:val="009B33F4"/>
    <w:rsid w:val="009B5A65"/>
    <w:rsid w:val="009B6065"/>
    <w:rsid w:val="009B73BE"/>
    <w:rsid w:val="009B7511"/>
    <w:rsid w:val="009C001B"/>
    <w:rsid w:val="009C1652"/>
    <w:rsid w:val="009C182D"/>
    <w:rsid w:val="009C1D6D"/>
    <w:rsid w:val="009C2FA4"/>
    <w:rsid w:val="009C43D5"/>
    <w:rsid w:val="009C5EAF"/>
    <w:rsid w:val="009C620B"/>
    <w:rsid w:val="009C6DB2"/>
    <w:rsid w:val="009D16FD"/>
    <w:rsid w:val="009D235A"/>
    <w:rsid w:val="009D3074"/>
    <w:rsid w:val="009D307B"/>
    <w:rsid w:val="009D406E"/>
    <w:rsid w:val="009D43ED"/>
    <w:rsid w:val="009D598F"/>
    <w:rsid w:val="009D5F27"/>
    <w:rsid w:val="009D644C"/>
    <w:rsid w:val="009D6833"/>
    <w:rsid w:val="009D734F"/>
    <w:rsid w:val="009D7459"/>
    <w:rsid w:val="009E1117"/>
    <w:rsid w:val="009E118F"/>
    <w:rsid w:val="009E127C"/>
    <w:rsid w:val="009E2094"/>
    <w:rsid w:val="009E2196"/>
    <w:rsid w:val="009E2DA9"/>
    <w:rsid w:val="009E3EAE"/>
    <w:rsid w:val="009E5355"/>
    <w:rsid w:val="009E6CFB"/>
    <w:rsid w:val="009E6E18"/>
    <w:rsid w:val="009F01D2"/>
    <w:rsid w:val="009F0AFC"/>
    <w:rsid w:val="009F34DA"/>
    <w:rsid w:val="009F4982"/>
    <w:rsid w:val="009F4CDD"/>
    <w:rsid w:val="009F5909"/>
    <w:rsid w:val="009F5D10"/>
    <w:rsid w:val="009F7CD3"/>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0C44"/>
    <w:rsid w:val="00A21140"/>
    <w:rsid w:val="00A222C9"/>
    <w:rsid w:val="00A26020"/>
    <w:rsid w:val="00A2614E"/>
    <w:rsid w:val="00A31676"/>
    <w:rsid w:val="00A33038"/>
    <w:rsid w:val="00A34672"/>
    <w:rsid w:val="00A41CF8"/>
    <w:rsid w:val="00A41E45"/>
    <w:rsid w:val="00A4421B"/>
    <w:rsid w:val="00A447C2"/>
    <w:rsid w:val="00A448FD"/>
    <w:rsid w:val="00A458A3"/>
    <w:rsid w:val="00A459C9"/>
    <w:rsid w:val="00A46243"/>
    <w:rsid w:val="00A4720B"/>
    <w:rsid w:val="00A506AB"/>
    <w:rsid w:val="00A50AA9"/>
    <w:rsid w:val="00A51AE7"/>
    <w:rsid w:val="00A528D4"/>
    <w:rsid w:val="00A549B4"/>
    <w:rsid w:val="00A54F8D"/>
    <w:rsid w:val="00A55378"/>
    <w:rsid w:val="00A55E3E"/>
    <w:rsid w:val="00A5667D"/>
    <w:rsid w:val="00A56A08"/>
    <w:rsid w:val="00A57805"/>
    <w:rsid w:val="00A60620"/>
    <w:rsid w:val="00A61B6F"/>
    <w:rsid w:val="00A630A4"/>
    <w:rsid w:val="00A63297"/>
    <w:rsid w:val="00A63BBA"/>
    <w:rsid w:val="00A64616"/>
    <w:rsid w:val="00A66718"/>
    <w:rsid w:val="00A70BE5"/>
    <w:rsid w:val="00A7129A"/>
    <w:rsid w:val="00A74355"/>
    <w:rsid w:val="00A76EA5"/>
    <w:rsid w:val="00A8049C"/>
    <w:rsid w:val="00A81793"/>
    <w:rsid w:val="00A85293"/>
    <w:rsid w:val="00A85857"/>
    <w:rsid w:val="00A900D5"/>
    <w:rsid w:val="00A90CA9"/>
    <w:rsid w:val="00A938A4"/>
    <w:rsid w:val="00AA0912"/>
    <w:rsid w:val="00AA1346"/>
    <w:rsid w:val="00AA1E3D"/>
    <w:rsid w:val="00AA20DE"/>
    <w:rsid w:val="00AA4B62"/>
    <w:rsid w:val="00AA51DD"/>
    <w:rsid w:val="00AA62E1"/>
    <w:rsid w:val="00AB12A2"/>
    <w:rsid w:val="00AB13EF"/>
    <w:rsid w:val="00AB1688"/>
    <w:rsid w:val="00AB2EEB"/>
    <w:rsid w:val="00AB52CC"/>
    <w:rsid w:val="00AB57D3"/>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8C1"/>
    <w:rsid w:val="00AC3C38"/>
    <w:rsid w:val="00AC5912"/>
    <w:rsid w:val="00AC5FAA"/>
    <w:rsid w:val="00AC6265"/>
    <w:rsid w:val="00AC682C"/>
    <w:rsid w:val="00AC77F4"/>
    <w:rsid w:val="00AC7AF1"/>
    <w:rsid w:val="00AD0B67"/>
    <w:rsid w:val="00AD0BE5"/>
    <w:rsid w:val="00AD268C"/>
    <w:rsid w:val="00AD3DF6"/>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42"/>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2C5"/>
    <w:rsid w:val="00B37E39"/>
    <w:rsid w:val="00B403F0"/>
    <w:rsid w:val="00B414B9"/>
    <w:rsid w:val="00B426FA"/>
    <w:rsid w:val="00B4282E"/>
    <w:rsid w:val="00B42F00"/>
    <w:rsid w:val="00B44023"/>
    <w:rsid w:val="00B449FD"/>
    <w:rsid w:val="00B45096"/>
    <w:rsid w:val="00B459C4"/>
    <w:rsid w:val="00B46856"/>
    <w:rsid w:val="00B47AAB"/>
    <w:rsid w:val="00B5208E"/>
    <w:rsid w:val="00B53C20"/>
    <w:rsid w:val="00B5578F"/>
    <w:rsid w:val="00B560C0"/>
    <w:rsid w:val="00B5656C"/>
    <w:rsid w:val="00B572C3"/>
    <w:rsid w:val="00B5749E"/>
    <w:rsid w:val="00B57EE0"/>
    <w:rsid w:val="00B605CD"/>
    <w:rsid w:val="00B60726"/>
    <w:rsid w:val="00B60A61"/>
    <w:rsid w:val="00B629DC"/>
    <w:rsid w:val="00B65093"/>
    <w:rsid w:val="00B650EF"/>
    <w:rsid w:val="00B65531"/>
    <w:rsid w:val="00B6570E"/>
    <w:rsid w:val="00B663E0"/>
    <w:rsid w:val="00B66554"/>
    <w:rsid w:val="00B7099C"/>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2E7F"/>
    <w:rsid w:val="00B95D8F"/>
    <w:rsid w:val="00B967BF"/>
    <w:rsid w:val="00B97094"/>
    <w:rsid w:val="00B9739B"/>
    <w:rsid w:val="00B97D38"/>
    <w:rsid w:val="00BA0FC0"/>
    <w:rsid w:val="00BA2ACF"/>
    <w:rsid w:val="00BA3B0D"/>
    <w:rsid w:val="00BA48C3"/>
    <w:rsid w:val="00BA5144"/>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4517"/>
    <w:rsid w:val="00BC5C36"/>
    <w:rsid w:val="00BC6B58"/>
    <w:rsid w:val="00BC6C05"/>
    <w:rsid w:val="00BD037B"/>
    <w:rsid w:val="00BD1F3D"/>
    <w:rsid w:val="00BD20D8"/>
    <w:rsid w:val="00BD3189"/>
    <w:rsid w:val="00BD3718"/>
    <w:rsid w:val="00BD3892"/>
    <w:rsid w:val="00BD4BAD"/>
    <w:rsid w:val="00BD4BD3"/>
    <w:rsid w:val="00BD5FD6"/>
    <w:rsid w:val="00BD6091"/>
    <w:rsid w:val="00BD6560"/>
    <w:rsid w:val="00BD715E"/>
    <w:rsid w:val="00BE1343"/>
    <w:rsid w:val="00BE1D09"/>
    <w:rsid w:val="00BE2D7D"/>
    <w:rsid w:val="00BE4151"/>
    <w:rsid w:val="00BE7908"/>
    <w:rsid w:val="00BF2A2F"/>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3603"/>
    <w:rsid w:val="00C23AE0"/>
    <w:rsid w:val="00C247E8"/>
    <w:rsid w:val="00C262AA"/>
    <w:rsid w:val="00C2683E"/>
    <w:rsid w:val="00C2687D"/>
    <w:rsid w:val="00C26E80"/>
    <w:rsid w:val="00C27E55"/>
    <w:rsid w:val="00C30BD5"/>
    <w:rsid w:val="00C321EA"/>
    <w:rsid w:val="00C326F1"/>
    <w:rsid w:val="00C32B2B"/>
    <w:rsid w:val="00C32E19"/>
    <w:rsid w:val="00C33664"/>
    <w:rsid w:val="00C33E13"/>
    <w:rsid w:val="00C34352"/>
    <w:rsid w:val="00C3560F"/>
    <w:rsid w:val="00C35926"/>
    <w:rsid w:val="00C35BA2"/>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B31"/>
    <w:rsid w:val="00C61C12"/>
    <w:rsid w:val="00C621A3"/>
    <w:rsid w:val="00C65789"/>
    <w:rsid w:val="00C6637D"/>
    <w:rsid w:val="00C70718"/>
    <w:rsid w:val="00C711C1"/>
    <w:rsid w:val="00C722DC"/>
    <w:rsid w:val="00C72CFB"/>
    <w:rsid w:val="00C73A0F"/>
    <w:rsid w:val="00C73A44"/>
    <w:rsid w:val="00C7412E"/>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4BAC"/>
    <w:rsid w:val="00C974E7"/>
    <w:rsid w:val="00C97656"/>
    <w:rsid w:val="00C97DE9"/>
    <w:rsid w:val="00CA1698"/>
    <w:rsid w:val="00CA1741"/>
    <w:rsid w:val="00CA2EB2"/>
    <w:rsid w:val="00CA2F03"/>
    <w:rsid w:val="00CA4331"/>
    <w:rsid w:val="00CA4AC9"/>
    <w:rsid w:val="00CA510E"/>
    <w:rsid w:val="00CA5F49"/>
    <w:rsid w:val="00CA7376"/>
    <w:rsid w:val="00CB085B"/>
    <w:rsid w:val="00CB1A30"/>
    <w:rsid w:val="00CB441D"/>
    <w:rsid w:val="00CB56D5"/>
    <w:rsid w:val="00CB57A7"/>
    <w:rsid w:val="00CB5A48"/>
    <w:rsid w:val="00CB7AB9"/>
    <w:rsid w:val="00CC0867"/>
    <w:rsid w:val="00CC390A"/>
    <w:rsid w:val="00CC3AE2"/>
    <w:rsid w:val="00CC4A16"/>
    <w:rsid w:val="00CC6FF6"/>
    <w:rsid w:val="00CD0629"/>
    <w:rsid w:val="00CD0E00"/>
    <w:rsid w:val="00CD10A1"/>
    <w:rsid w:val="00CD181E"/>
    <w:rsid w:val="00CD1A0D"/>
    <w:rsid w:val="00CD20E1"/>
    <w:rsid w:val="00CD436D"/>
    <w:rsid w:val="00CD5B67"/>
    <w:rsid w:val="00CD5D9D"/>
    <w:rsid w:val="00CD6032"/>
    <w:rsid w:val="00CD612C"/>
    <w:rsid w:val="00CE02C9"/>
    <w:rsid w:val="00CE2A16"/>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06B07"/>
    <w:rsid w:val="00D1197D"/>
    <w:rsid w:val="00D12D64"/>
    <w:rsid w:val="00D142AD"/>
    <w:rsid w:val="00D14A60"/>
    <w:rsid w:val="00D14AF5"/>
    <w:rsid w:val="00D169B2"/>
    <w:rsid w:val="00D20322"/>
    <w:rsid w:val="00D2062E"/>
    <w:rsid w:val="00D2142D"/>
    <w:rsid w:val="00D21D5D"/>
    <w:rsid w:val="00D2202D"/>
    <w:rsid w:val="00D23382"/>
    <w:rsid w:val="00D237B4"/>
    <w:rsid w:val="00D27185"/>
    <w:rsid w:val="00D27319"/>
    <w:rsid w:val="00D31187"/>
    <w:rsid w:val="00D3199C"/>
    <w:rsid w:val="00D33B54"/>
    <w:rsid w:val="00D33C2A"/>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002"/>
    <w:rsid w:val="00D571DF"/>
    <w:rsid w:val="00D573E3"/>
    <w:rsid w:val="00D579AE"/>
    <w:rsid w:val="00D61F78"/>
    <w:rsid w:val="00D62447"/>
    <w:rsid w:val="00D634CF"/>
    <w:rsid w:val="00D71C90"/>
    <w:rsid w:val="00D72FBD"/>
    <w:rsid w:val="00D74D93"/>
    <w:rsid w:val="00D75CBF"/>
    <w:rsid w:val="00D761A8"/>
    <w:rsid w:val="00D76D70"/>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2944"/>
    <w:rsid w:val="00DA30C1"/>
    <w:rsid w:val="00DA3F5C"/>
    <w:rsid w:val="00DA7188"/>
    <w:rsid w:val="00DA75C6"/>
    <w:rsid w:val="00DB0D55"/>
    <w:rsid w:val="00DB1C1F"/>
    <w:rsid w:val="00DB2D13"/>
    <w:rsid w:val="00DB44FC"/>
    <w:rsid w:val="00DB4638"/>
    <w:rsid w:val="00DB5327"/>
    <w:rsid w:val="00DC1614"/>
    <w:rsid w:val="00DC1C42"/>
    <w:rsid w:val="00DC4FF9"/>
    <w:rsid w:val="00DC73A0"/>
    <w:rsid w:val="00DD04D3"/>
    <w:rsid w:val="00DD113B"/>
    <w:rsid w:val="00DD2E55"/>
    <w:rsid w:val="00DD2FE6"/>
    <w:rsid w:val="00DD48B4"/>
    <w:rsid w:val="00DD55AF"/>
    <w:rsid w:val="00DD6476"/>
    <w:rsid w:val="00DD6DFC"/>
    <w:rsid w:val="00DD76BE"/>
    <w:rsid w:val="00DE1142"/>
    <w:rsid w:val="00DE1161"/>
    <w:rsid w:val="00DE21DF"/>
    <w:rsid w:val="00DE34F5"/>
    <w:rsid w:val="00DE5F43"/>
    <w:rsid w:val="00DE6AC8"/>
    <w:rsid w:val="00DE7015"/>
    <w:rsid w:val="00DE712D"/>
    <w:rsid w:val="00DE7CC5"/>
    <w:rsid w:val="00DF00BF"/>
    <w:rsid w:val="00DF1750"/>
    <w:rsid w:val="00DF48EE"/>
    <w:rsid w:val="00E0010C"/>
    <w:rsid w:val="00E03951"/>
    <w:rsid w:val="00E041EC"/>
    <w:rsid w:val="00E05C6D"/>
    <w:rsid w:val="00E0602C"/>
    <w:rsid w:val="00E06367"/>
    <w:rsid w:val="00E11BEE"/>
    <w:rsid w:val="00E12953"/>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3D93"/>
    <w:rsid w:val="00E25093"/>
    <w:rsid w:val="00E25CD9"/>
    <w:rsid w:val="00E26D62"/>
    <w:rsid w:val="00E30058"/>
    <w:rsid w:val="00E33A20"/>
    <w:rsid w:val="00E344E7"/>
    <w:rsid w:val="00E35E9B"/>
    <w:rsid w:val="00E361CF"/>
    <w:rsid w:val="00E3629A"/>
    <w:rsid w:val="00E37874"/>
    <w:rsid w:val="00E40A45"/>
    <w:rsid w:val="00E431D1"/>
    <w:rsid w:val="00E44080"/>
    <w:rsid w:val="00E457AD"/>
    <w:rsid w:val="00E46EB7"/>
    <w:rsid w:val="00E50AE4"/>
    <w:rsid w:val="00E521B1"/>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443B"/>
    <w:rsid w:val="00E7517F"/>
    <w:rsid w:val="00E75266"/>
    <w:rsid w:val="00E7652F"/>
    <w:rsid w:val="00E776E5"/>
    <w:rsid w:val="00E80072"/>
    <w:rsid w:val="00E80451"/>
    <w:rsid w:val="00E804C5"/>
    <w:rsid w:val="00E8096F"/>
    <w:rsid w:val="00E83B86"/>
    <w:rsid w:val="00E8432F"/>
    <w:rsid w:val="00E85644"/>
    <w:rsid w:val="00E85C1D"/>
    <w:rsid w:val="00E86930"/>
    <w:rsid w:val="00E87291"/>
    <w:rsid w:val="00E87971"/>
    <w:rsid w:val="00E90A4C"/>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4B38"/>
    <w:rsid w:val="00EB6169"/>
    <w:rsid w:val="00EC005F"/>
    <w:rsid w:val="00EC1AAF"/>
    <w:rsid w:val="00EC4442"/>
    <w:rsid w:val="00EC4D88"/>
    <w:rsid w:val="00EC4EA6"/>
    <w:rsid w:val="00EC57A3"/>
    <w:rsid w:val="00EC6D11"/>
    <w:rsid w:val="00EC7221"/>
    <w:rsid w:val="00EC72CC"/>
    <w:rsid w:val="00ED1426"/>
    <w:rsid w:val="00ED2B82"/>
    <w:rsid w:val="00ED369E"/>
    <w:rsid w:val="00ED3CE2"/>
    <w:rsid w:val="00ED507C"/>
    <w:rsid w:val="00ED614E"/>
    <w:rsid w:val="00ED67B0"/>
    <w:rsid w:val="00ED6917"/>
    <w:rsid w:val="00ED76DA"/>
    <w:rsid w:val="00ED772A"/>
    <w:rsid w:val="00EE0F44"/>
    <w:rsid w:val="00EE51CF"/>
    <w:rsid w:val="00EE5DED"/>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308D"/>
    <w:rsid w:val="00F04CB8"/>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4C32"/>
    <w:rsid w:val="00F35C20"/>
    <w:rsid w:val="00F369C4"/>
    <w:rsid w:val="00F40067"/>
    <w:rsid w:val="00F404FD"/>
    <w:rsid w:val="00F416DD"/>
    <w:rsid w:val="00F41C64"/>
    <w:rsid w:val="00F425DF"/>
    <w:rsid w:val="00F42B3C"/>
    <w:rsid w:val="00F443C6"/>
    <w:rsid w:val="00F46FAB"/>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5F40"/>
    <w:rsid w:val="00F77663"/>
    <w:rsid w:val="00F77A0F"/>
    <w:rsid w:val="00F77FAF"/>
    <w:rsid w:val="00F80EBB"/>
    <w:rsid w:val="00F824EA"/>
    <w:rsid w:val="00F83CD6"/>
    <w:rsid w:val="00F841BE"/>
    <w:rsid w:val="00F84C80"/>
    <w:rsid w:val="00F859E7"/>
    <w:rsid w:val="00F86A1F"/>
    <w:rsid w:val="00F92018"/>
    <w:rsid w:val="00F920C3"/>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6BF"/>
    <w:rsid w:val="00FB4D15"/>
    <w:rsid w:val="00FB5137"/>
    <w:rsid w:val="00FB63AC"/>
    <w:rsid w:val="00FB70DC"/>
    <w:rsid w:val="00FB70F5"/>
    <w:rsid w:val="00FB7E3D"/>
    <w:rsid w:val="00FC2EBF"/>
    <w:rsid w:val="00FC2FC9"/>
    <w:rsid w:val="00FC365B"/>
    <w:rsid w:val="00FC51A9"/>
    <w:rsid w:val="00FC58A3"/>
    <w:rsid w:val="00FC64FF"/>
    <w:rsid w:val="00FC7D04"/>
    <w:rsid w:val="00FD1342"/>
    <w:rsid w:val="00FD1FA9"/>
    <w:rsid w:val="00FD318E"/>
    <w:rsid w:val="00FD47B5"/>
    <w:rsid w:val="00FD5446"/>
    <w:rsid w:val="00FD5718"/>
    <w:rsid w:val="00FD6E3D"/>
    <w:rsid w:val="00FE01EB"/>
    <w:rsid w:val="00FE18C4"/>
    <w:rsid w:val="00FE1E75"/>
    <w:rsid w:val="00FE31C0"/>
    <w:rsid w:val="00FE3B02"/>
    <w:rsid w:val="00FE3BD7"/>
    <w:rsid w:val="00FE4B84"/>
    <w:rsid w:val="00FE62E8"/>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9250">
      <w:bodyDiv w:val="1"/>
      <w:marLeft w:val="0"/>
      <w:marRight w:val="0"/>
      <w:marTop w:val="0"/>
      <w:marBottom w:val="0"/>
      <w:divBdr>
        <w:top w:val="none" w:sz="0" w:space="0" w:color="auto"/>
        <w:left w:val="none" w:sz="0" w:space="0" w:color="auto"/>
        <w:bottom w:val="none" w:sz="0" w:space="0" w:color="auto"/>
        <w:right w:val="none" w:sz="0" w:space="0" w:color="auto"/>
      </w:divBdr>
      <w:divsChild>
        <w:div w:id="5714560">
          <w:marLeft w:val="0"/>
          <w:marRight w:val="0"/>
          <w:marTop w:val="0"/>
          <w:marBottom w:val="0"/>
          <w:divBdr>
            <w:top w:val="none" w:sz="0" w:space="0" w:color="auto"/>
            <w:left w:val="none" w:sz="0" w:space="0" w:color="auto"/>
            <w:bottom w:val="none" w:sz="0" w:space="0" w:color="auto"/>
            <w:right w:val="none" w:sz="0" w:space="0" w:color="auto"/>
          </w:divBdr>
        </w:div>
        <w:div w:id="337581340">
          <w:marLeft w:val="0"/>
          <w:marRight w:val="0"/>
          <w:marTop w:val="0"/>
          <w:marBottom w:val="0"/>
          <w:divBdr>
            <w:top w:val="none" w:sz="0" w:space="0" w:color="auto"/>
            <w:left w:val="none" w:sz="0" w:space="0" w:color="auto"/>
            <w:bottom w:val="none" w:sz="0" w:space="0" w:color="auto"/>
            <w:right w:val="none" w:sz="0" w:space="0" w:color="auto"/>
          </w:divBdr>
        </w:div>
        <w:div w:id="1652712562">
          <w:marLeft w:val="0"/>
          <w:marRight w:val="0"/>
          <w:marTop w:val="0"/>
          <w:marBottom w:val="0"/>
          <w:divBdr>
            <w:top w:val="none" w:sz="0" w:space="0" w:color="auto"/>
            <w:left w:val="none" w:sz="0" w:space="0" w:color="auto"/>
            <w:bottom w:val="none" w:sz="0" w:space="0" w:color="auto"/>
            <w:right w:val="none" w:sz="0" w:space="0" w:color="auto"/>
          </w:divBdr>
        </w:div>
        <w:div w:id="1050805554">
          <w:marLeft w:val="0"/>
          <w:marRight w:val="0"/>
          <w:marTop w:val="0"/>
          <w:marBottom w:val="0"/>
          <w:divBdr>
            <w:top w:val="none" w:sz="0" w:space="0" w:color="auto"/>
            <w:left w:val="none" w:sz="0" w:space="0" w:color="auto"/>
            <w:bottom w:val="none" w:sz="0" w:space="0" w:color="auto"/>
            <w:right w:val="none" w:sz="0" w:space="0" w:color="auto"/>
          </w:divBdr>
        </w:div>
        <w:div w:id="1711765073">
          <w:marLeft w:val="0"/>
          <w:marRight w:val="0"/>
          <w:marTop w:val="0"/>
          <w:marBottom w:val="0"/>
          <w:divBdr>
            <w:top w:val="none" w:sz="0" w:space="0" w:color="auto"/>
            <w:left w:val="none" w:sz="0" w:space="0" w:color="auto"/>
            <w:bottom w:val="none" w:sz="0" w:space="0" w:color="auto"/>
            <w:right w:val="none" w:sz="0" w:space="0" w:color="auto"/>
          </w:divBdr>
        </w:div>
        <w:div w:id="617956468">
          <w:marLeft w:val="0"/>
          <w:marRight w:val="0"/>
          <w:marTop w:val="0"/>
          <w:marBottom w:val="0"/>
          <w:divBdr>
            <w:top w:val="none" w:sz="0" w:space="0" w:color="auto"/>
            <w:left w:val="none" w:sz="0" w:space="0" w:color="auto"/>
            <w:bottom w:val="none" w:sz="0" w:space="0" w:color="auto"/>
            <w:right w:val="none" w:sz="0" w:space="0" w:color="auto"/>
          </w:divBdr>
        </w:div>
      </w:divsChild>
    </w:div>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 w:id="1089933527">
      <w:bodyDiv w:val="1"/>
      <w:marLeft w:val="0"/>
      <w:marRight w:val="0"/>
      <w:marTop w:val="0"/>
      <w:marBottom w:val="0"/>
      <w:divBdr>
        <w:top w:val="none" w:sz="0" w:space="0" w:color="auto"/>
        <w:left w:val="none" w:sz="0" w:space="0" w:color="auto"/>
        <w:bottom w:val="none" w:sz="0" w:space="0" w:color="auto"/>
        <w:right w:val="none" w:sz="0" w:space="0" w:color="auto"/>
      </w:divBdr>
      <w:divsChild>
        <w:div w:id="1196849348">
          <w:marLeft w:val="0"/>
          <w:marRight w:val="0"/>
          <w:marTop w:val="0"/>
          <w:marBottom w:val="0"/>
          <w:divBdr>
            <w:top w:val="none" w:sz="0" w:space="0" w:color="auto"/>
            <w:left w:val="none" w:sz="0" w:space="0" w:color="auto"/>
            <w:bottom w:val="none" w:sz="0" w:space="0" w:color="auto"/>
            <w:right w:val="none" w:sz="0" w:space="0" w:color="auto"/>
          </w:divBdr>
        </w:div>
        <w:div w:id="772239236">
          <w:marLeft w:val="0"/>
          <w:marRight w:val="0"/>
          <w:marTop w:val="0"/>
          <w:marBottom w:val="0"/>
          <w:divBdr>
            <w:top w:val="none" w:sz="0" w:space="0" w:color="auto"/>
            <w:left w:val="none" w:sz="0" w:space="0" w:color="auto"/>
            <w:bottom w:val="none" w:sz="0" w:space="0" w:color="auto"/>
            <w:right w:val="none" w:sz="0" w:space="0" w:color="auto"/>
          </w:divBdr>
        </w:div>
        <w:div w:id="1054085180">
          <w:marLeft w:val="0"/>
          <w:marRight w:val="0"/>
          <w:marTop w:val="0"/>
          <w:marBottom w:val="0"/>
          <w:divBdr>
            <w:top w:val="none" w:sz="0" w:space="0" w:color="auto"/>
            <w:left w:val="none" w:sz="0" w:space="0" w:color="auto"/>
            <w:bottom w:val="none" w:sz="0" w:space="0" w:color="auto"/>
            <w:right w:val="none" w:sz="0" w:space="0" w:color="auto"/>
          </w:divBdr>
        </w:div>
        <w:div w:id="1802334542">
          <w:marLeft w:val="0"/>
          <w:marRight w:val="0"/>
          <w:marTop w:val="0"/>
          <w:marBottom w:val="0"/>
          <w:divBdr>
            <w:top w:val="none" w:sz="0" w:space="0" w:color="auto"/>
            <w:left w:val="none" w:sz="0" w:space="0" w:color="auto"/>
            <w:bottom w:val="none" w:sz="0" w:space="0" w:color="auto"/>
            <w:right w:val="none" w:sz="0" w:space="0" w:color="auto"/>
          </w:divBdr>
        </w:div>
        <w:div w:id="1525753580">
          <w:marLeft w:val="0"/>
          <w:marRight w:val="0"/>
          <w:marTop w:val="0"/>
          <w:marBottom w:val="0"/>
          <w:divBdr>
            <w:top w:val="none" w:sz="0" w:space="0" w:color="auto"/>
            <w:left w:val="none" w:sz="0" w:space="0" w:color="auto"/>
            <w:bottom w:val="none" w:sz="0" w:space="0" w:color="auto"/>
            <w:right w:val="none" w:sz="0" w:space="0" w:color="auto"/>
          </w:divBdr>
        </w:div>
      </w:divsChild>
    </w:div>
    <w:div w:id="1305702344">
      <w:bodyDiv w:val="1"/>
      <w:marLeft w:val="0"/>
      <w:marRight w:val="0"/>
      <w:marTop w:val="0"/>
      <w:marBottom w:val="0"/>
      <w:divBdr>
        <w:top w:val="none" w:sz="0" w:space="0" w:color="auto"/>
        <w:left w:val="none" w:sz="0" w:space="0" w:color="auto"/>
        <w:bottom w:val="none" w:sz="0" w:space="0" w:color="auto"/>
        <w:right w:val="none" w:sz="0" w:space="0" w:color="auto"/>
      </w:divBdr>
      <w:divsChild>
        <w:div w:id="1409693275">
          <w:marLeft w:val="0"/>
          <w:marRight w:val="0"/>
          <w:marTop w:val="0"/>
          <w:marBottom w:val="0"/>
          <w:divBdr>
            <w:top w:val="none" w:sz="0" w:space="0" w:color="auto"/>
            <w:left w:val="none" w:sz="0" w:space="0" w:color="auto"/>
            <w:bottom w:val="none" w:sz="0" w:space="0" w:color="auto"/>
            <w:right w:val="none" w:sz="0" w:space="0" w:color="auto"/>
          </w:divBdr>
        </w:div>
        <w:div w:id="1584218735">
          <w:marLeft w:val="0"/>
          <w:marRight w:val="0"/>
          <w:marTop w:val="0"/>
          <w:marBottom w:val="0"/>
          <w:divBdr>
            <w:top w:val="none" w:sz="0" w:space="0" w:color="auto"/>
            <w:left w:val="none" w:sz="0" w:space="0" w:color="auto"/>
            <w:bottom w:val="none" w:sz="0" w:space="0" w:color="auto"/>
            <w:right w:val="none" w:sz="0" w:space="0" w:color="auto"/>
          </w:divBdr>
        </w:div>
        <w:div w:id="1252474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 Snowball</cp:lastModifiedBy>
  <cp:revision>34</cp:revision>
  <cp:lastPrinted>2024-01-04T12:59:00Z</cp:lastPrinted>
  <dcterms:created xsi:type="dcterms:W3CDTF">2022-10-03T07:40:00Z</dcterms:created>
  <dcterms:modified xsi:type="dcterms:W3CDTF">2024-01-25T22:48:00Z</dcterms:modified>
</cp:coreProperties>
</file>